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B4D6" w14:textId="57DA2200" w:rsidR="00517BD3" w:rsidRDefault="00517BD3">
      <w:pPr>
        <w:rPr>
          <w:rFonts w:ascii="Arial Narrow" w:hAnsi="Arial Narrow"/>
          <w:b w:val="0"/>
          <w:bCs w:val="0"/>
        </w:rPr>
      </w:pPr>
    </w:p>
    <w:p w14:paraId="2700AE7F" w14:textId="77777777" w:rsidR="00A04DDA" w:rsidRDefault="00A04DDA">
      <w:pPr>
        <w:rPr>
          <w:rFonts w:ascii="Arial Narrow" w:hAnsi="Arial Narrow"/>
          <w:b w:val="0"/>
          <w:bCs w:val="0"/>
        </w:rPr>
      </w:pPr>
    </w:p>
    <w:p w14:paraId="6032F356" w14:textId="3822F272" w:rsidR="00A04DDA" w:rsidRDefault="00D43F53" w:rsidP="005F1DE3">
      <w:pPr>
        <w:pStyle w:val="Title"/>
        <w:jc w:val="center"/>
        <w:rPr>
          <w:b w:val="0"/>
          <w:bCs w:val="0"/>
        </w:rPr>
      </w:pPr>
      <w:r>
        <w:rPr>
          <w:b w:val="0"/>
          <w:bCs w:val="0"/>
        </w:rPr>
        <w:t>U</w:t>
      </w:r>
      <w:r w:rsidR="00EE284D">
        <w:rPr>
          <w:b w:val="0"/>
          <w:bCs w:val="0"/>
        </w:rPr>
        <w:t>CSF</w:t>
      </w:r>
      <w:r w:rsidR="005F1DE3">
        <w:rPr>
          <w:b w:val="0"/>
          <w:bCs w:val="0"/>
        </w:rPr>
        <w:t xml:space="preserve">: </w:t>
      </w:r>
      <w:r w:rsidR="003E372F">
        <w:rPr>
          <w:b w:val="0"/>
          <w:bCs w:val="0"/>
        </w:rPr>
        <w:t>User’s Account</w:t>
      </w:r>
      <w:r w:rsidR="005F1DE3">
        <w:rPr>
          <w:b w:val="0"/>
          <w:bCs w:val="0"/>
        </w:rPr>
        <w:t xml:space="preserve"> Guide</w:t>
      </w:r>
    </w:p>
    <w:sdt>
      <w:sdtPr>
        <w:rPr>
          <w:rFonts w:asciiTheme="minorHAnsi" w:eastAsiaTheme="minorHAnsi" w:hAnsiTheme="minorHAnsi" w:cstheme="minorBidi"/>
          <w:b/>
          <w:bCs/>
          <w:color w:val="auto"/>
          <w:sz w:val="22"/>
          <w:szCs w:val="22"/>
        </w:rPr>
        <w:id w:val="-2002197575"/>
        <w:docPartObj>
          <w:docPartGallery w:val="Table of Contents"/>
          <w:docPartUnique/>
        </w:docPartObj>
      </w:sdtPr>
      <w:sdtEndPr>
        <w:rPr>
          <w:noProof/>
        </w:rPr>
      </w:sdtEndPr>
      <w:sdtContent>
        <w:p w14:paraId="3E9A5EF6" w14:textId="582FFEF1" w:rsidR="00BD2BB3" w:rsidRDefault="00BD2BB3">
          <w:pPr>
            <w:pStyle w:val="TOCHeading"/>
          </w:pPr>
          <w:r>
            <w:t>Contents</w:t>
          </w:r>
        </w:p>
        <w:p w14:paraId="40A0B6BE" w14:textId="04DD0705" w:rsidR="00ED2C82" w:rsidRDefault="00BD2BB3">
          <w:pPr>
            <w:pStyle w:val="TOC2"/>
            <w:tabs>
              <w:tab w:val="right" w:leader="dot" w:pos="8630"/>
            </w:tabs>
            <w:rPr>
              <w:rFonts w:eastAsiaTheme="minorEastAsia"/>
              <w:b w:val="0"/>
              <w:bCs w:val="0"/>
              <w:noProof/>
            </w:rPr>
          </w:pPr>
          <w:r>
            <w:fldChar w:fldCharType="begin"/>
          </w:r>
          <w:r>
            <w:instrText xml:space="preserve"> TOC \o "1-3" \h \z \u </w:instrText>
          </w:r>
          <w:r>
            <w:fldChar w:fldCharType="separate"/>
          </w:r>
          <w:hyperlink w:anchor="_Toc28354296" w:history="1">
            <w:r w:rsidR="00ED2C82" w:rsidRPr="00214F4A">
              <w:rPr>
                <w:rStyle w:val="Hyperlink"/>
                <w:rFonts w:ascii="Cambria" w:hAnsi="Cambria" w:cs="Segoe UI"/>
                <w:noProof/>
              </w:rPr>
              <w:t>Registration Process for Internal Users</w:t>
            </w:r>
            <w:r w:rsidR="00ED2C82">
              <w:rPr>
                <w:noProof/>
                <w:webHidden/>
              </w:rPr>
              <w:tab/>
            </w:r>
            <w:r w:rsidR="00ED2C82">
              <w:rPr>
                <w:noProof/>
                <w:webHidden/>
              </w:rPr>
              <w:fldChar w:fldCharType="begin"/>
            </w:r>
            <w:r w:rsidR="00ED2C82">
              <w:rPr>
                <w:noProof/>
                <w:webHidden/>
              </w:rPr>
              <w:instrText xml:space="preserve"> PAGEREF _Toc28354296 \h </w:instrText>
            </w:r>
            <w:r w:rsidR="00ED2C82">
              <w:rPr>
                <w:noProof/>
                <w:webHidden/>
              </w:rPr>
            </w:r>
            <w:r w:rsidR="00ED2C82">
              <w:rPr>
                <w:noProof/>
                <w:webHidden/>
              </w:rPr>
              <w:fldChar w:fldCharType="separate"/>
            </w:r>
            <w:r w:rsidR="00ED2C82">
              <w:rPr>
                <w:noProof/>
                <w:webHidden/>
              </w:rPr>
              <w:t>1</w:t>
            </w:r>
            <w:r w:rsidR="00ED2C82">
              <w:rPr>
                <w:noProof/>
                <w:webHidden/>
              </w:rPr>
              <w:fldChar w:fldCharType="end"/>
            </w:r>
          </w:hyperlink>
        </w:p>
        <w:p w14:paraId="708F6492" w14:textId="5A18950E" w:rsidR="00ED2C82" w:rsidRDefault="001B68D1">
          <w:pPr>
            <w:pStyle w:val="TOC2"/>
            <w:tabs>
              <w:tab w:val="right" w:leader="dot" w:pos="8630"/>
            </w:tabs>
            <w:rPr>
              <w:rFonts w:eastAsiaTheme="minorEastAsia"/>
              <w:b w:val="0"/>
              <w:bCs w:val="0"/>
              <w:noProof/>
            </w:rPr>
          </w:pPr>
          <w:hyperlink w:anchor="_Toc28354297" w:history="1">
            <w:r w:rsidR="00ED2C82" w:rsidRPr="00214F4A">
              <w:rPr>
                <w:rStyle w:val="Hyperlink"/>
                <w:rFonts w:cs="Calibri Light"/>
                <w:noProof/>
              </w:rPr>
              <w:t>If Your Account Already Exist</w:t>
            </w:r>
            <w:r w:rsidR="00ED2C82">
              <w:rPr>
                <w:noProof/>
                <w:webHidden/>
              </w:rPr>
              <w:tab/>
            </w:r>
            <w:r w:rsidR="00ED2C82">
              <w:rPr>
                <w:noProof/>
                <w:webHidden/>
              </w:rPr>
              <w:fldChar w:fldCharType="begin"/>
            </w:r>
            <w:r w:rsidR="00ED2C82">
              <w:rPr>
                <w:noProof/>
                <w:webHidden/>
              </w:rPr>
              <w:instrText xml:space="preserve"> PAGEREF _Toc28354297 \h </w:instrText>
            </w:r>
            <w:r w:rsidR="00ED2C82">
              <w:rPr>
                <w:noProof/>
                <w:webHidden/>
              </w:rPr>
            </w:r>
            <w:r w:rsidR="00ED2C82">
              <w:rPr>
                <w:noProof/>
                <w:webHidden/>
              </w:rPr>
              <w:fldChar w:fldCharType="separate"/>
            </w:r>
            <w:r w:rsidR="00ED2C82">
              <w:rPr>
                <w:noProof/>
                <w:webHidden/>
              </w:rPr>
              <w:t>3</w:t>
            </w:r>
            <w:r w:rsidR="00ED2C82">
              <w:rPr>
                <w:noProof/>
                <w:webHidden/>
              </w:rPr>
              <w:fldChar w:fldCharType="end"/>
            </w:r>
          </w:hyperlink>
        </w:p>
        <w:p w14:paraId="4812352B" w14:textId="0EAA9A93" w:rsidR="00ED2C82" w:rsidRDefault="001B68D1">
          <w:pPr>
            <w:pStyle w:val="TOC2"/>
            <w:tabs>
              <w:tab w:val="right" w:leader="dot" w:pos="8630"/>
            </w:tabs>
            <w:rPr>
              <w:rFonts w:eastAsiaTheme="minorEastAsia"/>
              <w:b w:val="0"/>
              <w:bCs w:val="0"/>
              <w:noProof/>
            </w:rPr>
          </w:pPr>
          <w:hyperlink w:anchor="_Toc28354298" w:history="1">
            <w:r w:rsidR="00ED2C82" w:rsidRPr="00214F4A">
              <w:rPr>
                <w:rStyle w:val="Hyperlink"/>
                <w:noProof/>
              </w:rPr>
              <w:t>How to Find your EmployeeID</w:t>
            </w:r>
            <w:r w:rsidR="00ED2C82">
              <w:rPr>
                <w:noProof/>
                <w:webHidden/>
              </w:rPr>
              <w:tab/>
            </w:r>
            <w:r w:rsidR="00ED2C82">
              <w:rPr>
                <w:noProof/>
                <w:webHidden/>
              </w:rPr>
              <w:fldChar w:fldCharType="begin"/>
            </w:r>
            <w:r w:rsidR="00ED2C82">
              <w:rPr>
                <w:noProof/>
                <w:webHidden/>
              </w:rPr>
              <w:instrText xml:space="preserve"> PAGEREF _Toc28354298 \h </w:instrText>
            </w:r>
            <w:r w:rsidR="00ED2C82">
              <w:rPr>
                <w:noProof/>
                <w:webHidden/>
              </w:rPr>
            </w:r>
            <w:r w:rsidR="00ED2C82">
              <w:rPr>
                <w:noProof/>
                <w:webHidden/>
              </w:rPr>
              <w:fldChar w:fldCharType="separate"/>
            </w:r>
            <w:r w:rsidR="00ED2C82">
              <w:rPr>
                <w:noProof/>
                <w:webHidden/>
              </w:rPr>
              <w:t>4</w:t>
            </w:r>
            <w:r w:rsidR="00ED2C82">
              <w:rPr>
                <w:noProof/>
                <w:webHidden/>
              </w:rPr>
              <w:fldChar w:fldCharType="end"/>
            </w:r>
          </w:hyperlink>
        </w:p>
        <w:p w14:paraId="4339CA06" w14:textId="1A3A10BC" w:rsidR="00BD2BB3" w:rsidRDefault="00BD2BB3">
          <w:r>
            <w:rPr>
              <w:noProof/>
            </w:rPr>
            <w:fldChar w:fldCharType="end"/>
          </w:r>
        </w:p>
      </w:sdtContent>
    </w:sdt>
    <w:p w14:paraId="20C6D302" w14:textId="0699B525" w:rsidR="005F1DE3" w:rsidRDefault="005F1DE3" w:rsidP="005F1DE3"/>
    <w:p w14:paraId="231E6695" w14:textId="77777777" w:rsidR="005F1DE3" w:rsidRDefault="005F1DE3" w:rsidP="00965813">
      <w:pPr>
        <w:pStyle w:val="Heading2"/>
        <w:rPr>
          <w:rFonts w:ascii="Segoe UI" w:hAnsi="Segoe UI"/>
          <w:b w:val="0"/>
          <w:bCs w:val="0"/>
          <w:sz w:val="18"/>
          <w:szCs w:val="18"/>
        </w:rPr>
      </w:pPr>
      <w:bookmarkStart w:id="0" w:name="_Toc28354296"/>
      <w:r>
        <w:rPr>
          <w:rStyle w:val="normaltextrun"/>
          <w:rFonts w:ascii="Cambria" w:eastAsiaTheme="minorHAnsi" w:hAnsi="Cambria" w:cs="Segoe UI"/>
          <w:color w:val="365F91"/>
        </w:rPr>
        <w:t>Registration Process for Internal Users</w:t>
      </w:r>
      <w:bookmarkEnd w:id="0"/>
      <w:r>
        <w:rPr>
          <w:rStyle w:val="normaltextrun"/>
          <w:rFonts w:ascii="Cambria" w:eastAsiaTheme="minorHAnsi" w:hAnsi="Cambria" w:cs="Segoe UI"/>
          <w:color w:val="365F91"/>
        </w:rPr>
        <w:t> </w:t>
      </w:r>
      <w:r>
        <w:rPr>
          <w:rStyle w:val="eop"/>
          <w:rFonts w:ascii="Cambria" w:hAnsi="Cambria" w:cs="Segoe UI"/>
          <w:color w:val="365F91"/>
        </w:rPr>
        <w:t> </w:t>
      </w:r>
    </w:p>
    <w:p w14:paraId="605237B2" w14:textId="77777777" w:rsidR="005F1DE3" w:rsidRDefault="005F1DE3" w:rsidP="005F1DE3">
      <w:pPr>
        <w:pStyle w:val="paragraph"/>
        <w:spacing w:before="0" w:beforeAutospacing="0" w:after="0" w:afterAutospacing="0"/>
        <w:textAlignment w:val="baseline"/>
        <w:rPr>
          <w:rFonts w:ascii="Segoe UI" w:hAnsi="Segoe UI" w:cs="Segoe UI"/>
          <w:b/>
          <w:bCs/>
          <w:sz w:val="18"/>
          <w:szCs w:val="18"/>
        </w:rPr>
      </w:pPr>
      <w:r>
        <w:rPr>
          <w:rStyle w:val="eop"/>
          <w:rFonts w:ascii="Cambria" w:eastAsiaTheme="majorEastAsia" w:hAnsi="Cambria" w:cs="Segoe UI"/>
          <w:b/>
          <w:bCs/>
          <w:sz w:val="22"/>
          <w:szCs w:val="22"/>
        </w:rPr>
        <w:t>  </w:t>
      </w:r>
    </w:p>
    <w:p w14:paraId="2098F44B" w14:textId="747ADD7D" w:rsidR="005F1DE3" w:rsidRPr="003A412A" w:rsidRDefault="005F1DE3" w:rsidP="005F1DE3">
      <w:pPr>
        <w:pStyle w:val="paragraph"/>
        <w:numPr>
          <w:ilvl w:val="0"/>
          <w:numId w:val="1"/>
        </w:numPr>
        <w:spacing w:before="0" w:beforeAutospacing="0" w:after="0" w:afterAutospacing="0"/>
        <w:textAlignment w:val="baseline"/>
        <w:rPr>
          <w:rStyle w:val="normaltextrun"/>
          <w:rFonts w:ascii="Calibri Light" w:hAnsi="Calibri Light" w:cs="Calibri Light"/>
          <w:b/>
          <w:bCs/>
        </w:rPr>
      </w:pPr>
      <w:r w:rsidRPr="003A412A">
        <w:rPr>
          <w:rStyle w:val="normaltextrun"/>
          <w:rFonts w:ascii="Calibri Light" w:eastAsiaTheme="minorHAnsi" w:hAnsi="Calibri Light" w:cs="Calibri Light"/>
        </w:rPr>
        <w:t>Navigate to the following URL:  </w:t>
      </w:r>
      <w:hyperlink r:id="rId11" w:history="1">
        <w:r w:rsidR="00D5699D" w:rsidRPr="00A90710">
          <w:rPr>
            <w:rStyle w:val="Hyperlink"/>
            <w:rFonts w:ascii="Calibri Light" w:eastAsiaTheme="minorHAnsi" w:hAnsi="Calibri Light" w:cs="Calibri Light"/>
          </w:rPr>
          <w:t>https://ucsf.ilab.agilent.com/account/login</w:t>
        </w:r>
      </w:hyperlink>
    </w:p>
    <w:p w14:paraId="350626D3" w14:textId="3E5366BB" w:rsidR="005F1DE3" w:rsidRPr="003A412A" w:rsidRDefault="005F1DE3" w:rsidP="005F1DE3">
      <w:pPr>
        <w:pStyle w:val="paragraph"/>
        <w:numPr>
          <w:ilvl w:val="0"/>
          <w:numId w:val="1"/>
        </w:numPr>
        <w:spacing w:before="0" w:beforeAutospacing="0" w:after="0" w:afterAutospacing="0"/>
        <w:textAlignment w:val="baseline"/>
        <w:rPr>
          <w:rFonts w:ascii="Calibri Light" w:hAnsi="Calibri Light" w:cs="Calibri Light"/>
          <w:b/>
          <w:bCs/>
        </w:rPr>
      </w:pPr>
      <w:r w:rsidRPr="003A412A">
        <w:rPr>
          <w:rStyle w:val="normaltextrun"/>
          <w:rFonts w:ascii="Calibri Light" w:eastAsiaTheme="minorHAnsi" w:hAnsi="Calibri Light" w:cs="Calibri Light"/>
        </w:rPr>
        <w:t xml:space="preserve"> Bookmark this URL for future use.</w:t>
      </w:r>
    </w:p>
    <w:p w14:paraId="1B0EB48C" w14:textId="3B2E0EFA" w:rsidR="005F1DE3" w:rsidRPr="003A412A" w:rsidRDefault="005F1DE3" w:rsidP="005F1DE3">
      <w:pPr>
        <w:pStyle w:val="paragraph"/>
        <w:numPr>
          <w:ilvl w:val="0"/>
          <w:numId w:val="3"/>
        </w:numPr>
        <w:spacing w:before="0" w:beforeAutospacing="0" w:after="0" w:afterAutospacing="0"/>
        <w:ind w:left="360" w:firstLine="0"/>
        <w:textAlignment w:val="baseline"/>
        <w:rPr>
          <w:rStyle w:val="normaltextrun"/>
          <w:rFonts w:ascii="Calibri Light" w:hAnsi="Calibri Light" w:cs="Calibri Light"/>
          <w:b/>
          <w:bCs/>
        </w:rPr>
      </w:pPr>
      <w:r w:rsidRPr="003A412A">
        <w:rPr>
          <w:rStyle w:val="normaltextrun"/>
          <w:rFonts w:ascii="Calibri Light" w:eastAsiaTheme="minorHAnsi" w:hAnsi="Calibri Light" w:cs="Calibri Light"/>
        </w:rPr>
        <w:t>Once on the iLab login page</w:t>
      </w:r>
      <w:r w:rsidRPr="003A412A">
        <w:rPr>
          <w:rFonts w:ascii="Calibri Light" w:hAnsi="Calibri Light" w:cs="Calibri Light"/>
          <w:b/>
          <w:bCs/>
        </w:rPr>
        <w:t xml:space="preserve">, </w:t>
      </w:r>
      <w:r w:rsidRPr="003A412A">
        <w:rPr>
          <w:rStyle w:val="normaltextrun"/>
          <w:rFonts w:ascii="Calibri Light" w:eastAsiaTheme="minorHAnsi" w:hAnsi="Calibri Light" w:cs="Calibri Light"/>
        </w:rPr>
        <w:t xml:space="preserve">select ‘Sign in using </w:t>
      </w:r>
      <w:r w:rsidR="00D43F53" w:rsidRPr="00F91FBB">
        <w:rPr>
          <w:rStyle w:val="normaltextrun"/>
          <w:rFonts w:ascii="Calibri Light" w:eastAsiaTheme="minorHAnsi" w:hAnsi="Calibri Light" w:cs="Calibri Light"/>
          <w:color w:val="4F81BD" w:themeColor="accent1"/>
        </w:rPr>
        <w:t xml:space="preserve">University of </w:t>
      </w:r>
      <w:r w:rsidR="006C69E0" w:rsidRPr="00F91FBB">
        <w:rPr>
          <w:rStyle w:val="normaltextrun"/>
          <w:rFonts w:ascii="Calibri Light" w:eastAsiaTheme="minorHAnsi" w:hAnsi="Calibri Light" w:cs="Calibri Light"/>
          <w:color w:val="4F81BD" w:themeColor="accent1"/>
        </w:rPr>
        <w:t xml:space="preserve">California San Francisco </w:t>
      </w:r>
      <w:r w:rsidRPr="00F91FBB">
        <w:rPr>
          <w:rStyle w:val="normaltextrun"/>
          <w:rFonts w:ascii="Calibri Light" w:eastAsiaTheme="minorHAnsi" w:hAnsi="Calibri Light" w:cs="Calibri Light"/>
          <w:color w:val="4F81BD" w:themeColor="accent1"/>
        </w:rPr>
        <w:t>credentials</w:t>
      </w:r>
      <w:r w:rsidRPr="003A412A">
        <w:rPr>
          <w:rStyle w:val="normaltextrun"/>
          <w:rFonts w:ascii="Calibri Light" w:eastAsiaTheme="minorHAnsi" w:hAnsi="Calibri Light" w:cs="Calibri Light"/>
        </w:rPr>
        <w:t>.’</w:t>
      </w:r>
    </w:p>
    <w:p w14:paraId="480C4BE3" w14:textId="0D2A6EE1" w:rsidR="005F1DE3" w:rsidRPr="003A412A" w:rsidRDefault="005F1DE3" w:rsidP="005F1DE3">
      <w:pPr>
        <w:pStyle w:val="paragraph"/>
        <w:numPr>
          <w:ilvl w:val="0"/>
          <w:numId w:val="3"/>
        </w:numPr>
        <w:spacing w:before="0" w:beforeAutospacing="0" w:after="0" w:afterAutospacing="0"/>
        <w:ind w:left="360" w:firstLine="0"/>
        <w:textAlignment w:val="baseline"/>
        <w:rPr>
          <w:rStyle w:val="normaltextrun"/>
          <w:rFonts w:ascii="Calibri Light" w:hAnsi="Calibri Light" w:cs="Calibri Light"/>
          <w:b/>
          <w:bCs/>
        </w:rPr>
      </w:pPr>
      <w:r w:rsidRPr="003A412A">
        <w:rPr>
          <w:rStyle w:val="normaltextrun"/>
          <w:rFonts w:ascii="Calibri Light" w:eastAsiaTheme="minorHAnsi" w:hAnsi="Calibri Light" w:cs="Calibri Light"/>
        </w:rPr>
        <w:t xml:space="preserve"> At this point you will now be prompted to provide your </w:t>
      </w:r>
      <w:r w:rsidR="006C69E0">
        <w:rPr>
          <w:rStyle w:val="normaltextrun"/>
          <w:rFonts w:ascii="Calibri Light" w:eastAsiaTheme="minorHAnsi" w:hAnsi="Calibri Light" w:cs="Calibri Light"/>
        </w:rPr>
        <w:t>UCSF username</w:t>
      </w:r>
      <w:r w:rsidR="00D43F53" w:rsidRPr="003A412A">
        <w:rPr>
          <w:rStyle w:val="normaltextrun"/>
          <w:rFonts w:ascii="Calibri Light" w:eastAsiaTheme="minorHAnsi" w:hAnsi="Calibri Light" w:cs="Calibri Light"/>
        </w:rPr>
        <w:t xml:space="preserve"> and password</w:t>
      </w:r>
      <w:r w:rsidRPr="003A412A">
        <w:rPr>
          <w:rStyle w:val="normaltextrun"/>
          <w:rFonts w:ascii="Calibri Light" w:eastAsiaTheme="minorHAnsi" w:hAnsi="Calibri Light" w:cs="Calibri Light"/>
        </w:rPr>
        <w:t>.</w:t>
      </w:r>
    </w:p>
    <w:p w14:paraId="5CE1CF86" w14:textId="63AC84CA" w:rsidR="00D43F53" w:rsidRPr="003A412A" w:rsidRDefault="00D43F53" w:rsidP="00D43F53">
      <w:pPr>
        <w:pStyle w:val="paragraph"/>
        <w:spacing w:before="0" w:beforeAutospacing="0" w:after="0" w:afterAutospacing="0"/>
        <w:textAlignment w:val="baseline"/>
        <w:rPr>
          <w:rStyle w:val="normaltextrun"/>
          <w:rFonts w:ascii="Calibri Light" w:eastAsiaTheme="minorHAnsi" w:hAnsi="Calibri Light" w:cs="Calibri Light"/>
        </w:rPr>
      </w:pPr>
    </w:p>
    <w:p w14:paraId="6C6F19D0" w14:textId="77777777" w:rsidR="00D43F53" w:rsidRPr="003A412A" w:rsidRDefault="00D43F53" w:rsidP="00D43F53">
      <w:pPr>
        <w:pStyle w:val="paragraph"/>
        <w:spacing w:before="0" w:beforeAutospacing="0" w:after="0" w:afterAutospacing="0"/>
        <w:textAlignment w:val="baseline"/>
        <w:rPr>
          <w:rStyle w:val="normaltextrun"/>
          <w:rFonts w:ascii="Calibri Light" w:hAnsi="Calibri Light" w:cs="Calibri Light"/>
          <w:b/>
          <w:bCs/>
        </w:rPr>
      </w:pPr>
    </w:p>
    <w:p w14:paraId="1AC81823" w14:textId="732C5CDD" w:rsidR="005F1DE3" w:rsidRPr="003A412A" w:rsidRDefault="006C69E0" w:rsidP="005F1DE3">
      <w:pPr>
        <w:pStyle w:val="paragraph"/>
        <w:spacing w:before="0" w:beforeAutospacing="0" w:after="0" w:afterAutospacing="0"/>
        <w:ind w:left="360"/>
        <w:textAlignment w:val="baseline"/>
        <w:rPr>
          <w:rStyle w:val="normaltextrun"/>
          <w:rFonts w:ascii="Calibri Light" w:hAnsi="Calibri Light" w:cs="Calibri Light"/>
          <w:b/>
          <w:bCs/>
        </w:rPr>
      </w:pPr>
      <w:r>
        <w:rPr>
          <w:noProof/>
        </w:rPr>
        <w:drawing>
          <wp:inline distT="0" distB="0" distL="0" distR="0" wp14:anchorId="07F37B35" wp14:editId="624A2902">
            <wp:extent cx="4775445" cy="2279767"/>
            <wp:effectExtent l="19050" t="19050" r="2540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5445" cy="2279767"/>
                    </a:xfrm>
                    <a:prstGeom prst="rect">
                      <a:avLst/>
                    </a:prstGeom>
                    <a:ln>
                      <a:solidFill>
                        <a:schemeClr val="accent1"/>
                      </a:solidFill>
                    </a:ln>
                  </pic:spPr>
                </pic:pic>
              </a:graphicData>
            </a:graphic>
          </wp:inline>
        </w:drawing>
      </w:r>
    </w:p>
    <w:p w14:paraId="0952B3EF" w14:textId="6BAE46F8" w:rsidR="005F1DE3" w:rsidRDefault="005F1DE3" w:rsidP="005F1DE3">
      <w:pPr>
        <w:pStyle w:val="paragraph"/>
        <w:spacing w:before="0" w:beforeAutospacing="0" w:after="0" w:afterAutospacing="0"/>
        <w:ind w:left="360"/>
        <w:textAlignment w:val="baseline"/>
        <w:rPr>
          <w:rStyle w:val="normaltextrun"/>
          <w:rFonts w:ascii="Calibri Light" w:hAnsi="Calibri Light" w:cs="Calibri Light"/>
          <w:b/>
          <w:bCs/>
        </w:rPr>
      </w:pPr>
    </w:p>
    <w:p w14:paraId="17E5953A" w14:textId="33222699" w:rsidR="00564DB9" w:rsidRPr="003A412A" w:rsidRDefault="009A3393" w:rsidP="005F1DE3">
      <w:pPr>
        <w:pStyle w:val="paragraph"/>
        <w:spacing w:before="0" w:beforeAutospacing="0" w:after="0" w:afterAutospacing="0"/>
        <w:ind w:left="360"/>
        <w:textAlignment w:val="baseline"/>
        <w:rPr>
          <w:rStyle w:val="normaltextrun"/>
          <w:rFonts w:ascii="Calibri Light" w:hAnsi="Calibri Light" w:cs="Calibri Light"/>
          <w:b/>
          <w:bCs/>
        </w:rPr>
      </w:pPr>
      <w:r>
        <w:rPr>
          <w:noProof/>
        </w:rPr>
        <w:lastRenderedPageBreak/>
        <w:drawing>
          <wp:inline distT="0" distB="0" distL="0" distR="0" wp14:anchorId="404F74E5" wp14:editId="016B9C1B">
            <wp:extent cx="5486400" cy="2891155"/>
            <wp:effectExtent l="19050" t="19050" r="19050" b="23495"/>
            <wp:docPr id="9" name="Picture 9" descr="C:\Users\casey001\AppData\Local\Temp\SNAGHTML6b26d0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ey001\AppData\Local\Temp\SNAGHTML6b26d0f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891155"/>
                    </a:xfrm>
                    <a:prstGeom prst="rect">
                      <a:avLst/>
                    </a:prstGeom>
                    <a:noFill/>
                    <a:ln>
                      <a:solidFill>
                        <a:schemeClr val="accent1"/>
                      </a:solidFill>
                    </a:ln>
                  </pic:spPr>
                </pic:pic>
              </a:graphicData>
            </a:graphic>
          </wp:inline>
        </w:drawing>
      </w:r>
    </w:p>
    <w:p w14:paraId="44CD9AA9" w14:textId="5C1068AA" w:rsidR="005F1DE3" w:rsidRPr="003A412A" w:rsidRDefault="005F1DE3" w:rsidP="005F1DE3">
      <w:pPr>
        <w:pStyle w:val="paragraph"/>
        <w:spacing w:before="0" w:beforeAutospacing="0" w:after="0" w:afterAutospacing="0"/>
        <w:ind w:left="360"/>
        <w:textAlignment w:val="baseline"/>
        <w:rPr>
          <w:rStyle w:val="normaltextrun"/>
          <w:rFonts w:ascii="Calibri Light" w:hAnsi="Calibri Light" w:cs="Calibri Light"/>
          <w:b/>
          <w:bCs/>
        </w:rPr>
      </w:pPr>
    </w:p>
    <w:p w14:paraId="58E490EA" w14:textId="3D42B643" w:rsidR="005F1DE3" w:rsidRPr="003A412A" w:rsidRDefault="005F1DE3" w:rsidP="005F1DE3">
      <w:pPr>
        <w:pStyle w:val="paragraph"/>
        <w:spacing w:before="0" w:beforeAutospacing="0" w:after="0" w:afterAutospacing="0"/>
        <w:textAlignment w:val="baseline"/>
        <w:rPr>
          <w:rStyle w:val="normaltextrun"/>
          <w:rFonts w:ascii="Calibri Light" w:hAnsi="Calibri Light" w:cs="Calibri Light"/>
          <w:b/>
          <w:bCs/>
        </w:rPr>
      </w:pPr>
    </w:p>
    <w:p w14:paraId="539855AC" w14:textId="77777777" w:rsidR="005F1DE3" w:rsidRPr="003A412A" w:rsidRDefault="005F1DE3" w:rsidP="005F1DE3">
      <w:pPr>
        <w:pStyle w:val="paragraph"/>
        <w:spacing w:before="0" w:beforeAutospacing="0" w:after="0" w:afterAutospacing="0"/>
        <w:ind w:left="1080"/>
        <w:textAlignment w:val="baseline"/>
        <w:rPr>
          <w:rFonts w:ascii="Calibri Light" w:hAnsi="Calibri Light" w:cs="Calibri Light"/>
          <w:b/>
          <w:bCs/>
        </w:rPr>
      </w:pPr>
    </w:p>
    <w:p w14:paraId="161B7A35" w14:textId="0A757F49" w:rsidR="005F1DE3" w:rsidRPr="003A412A" w:rsidRDefault="005F1DE3" w:rsidP="005F1DE3">
      <w:pPr>
        <w:pStyle w:val="paragraph"/>
        <w:numPr>
          <w:ilvl w:val="1"/>
          <w:numId w:val="3"/>
        </w:numPr>
        <w:spacing w:before="0" w:beforeAutospacing="0" w:after="0" w:afterAutospacing="0"/>
        <w:textAlignment w:val="baseline"/>
        <w:rPr>
          <w:rFonts w:ascii="Calibri Light" w:hAnsi="Calibri Light" w:cs="Calibri Light"/>
          <w:b/>
          <w:bCs/>
        </w:rPr>
      </w:pPr>
      <w:r w:rsidRPr="003A412A">
        <w:rPr>
          <w:rStyle w:val="normaltextrun"/>
          <w:rFonts w:ascii="Calibri Light" w:eastAsiaTheme="minorHAnsi" w:hAnsi="Calibri Light" w:cs="Calibri Light"/>
        </w:rPr>
        <w:t xml:space="preserve">If </w:t>
      </w:r>
      <w:r w:rsidR="000C69CD">
        <w:rPr>
          <w:rStyle w:val="normaltextrun"/>
          <w:rFonts w:ascii="Calibri Light" w:eastAsiaTheme="minorHAnsi" w:hAnsi="Calibri Light" w:cs="Calibri Light"/>
        </w:rPr>
        <w:t xml:space="preserve">you have already registered for an account, you will be brought directly into iLab. If </w:t>
      </w:r>
      <w:r w:rsidRPr="003A412A">
        <w:rPr>
          <w:rStyle w:val="normaltextrun"/>
          <w:rFonts w:ascii="Calibri Light" w:eastAsiaTheme="minorHAnsi" w:hAnsi="Calibri Light" w:cs="Calibri Light"/>
        </w:rPr>
        <w:t>this is your first time logging in, once you authenticate you will be directed to a registration page. </w:t>
      </w:r>
      <w:r w:rsidRPr="003A412A">
        <w:rPr>
          <w:rStyle w:val="eop"/>
          <w:rFonts w:ascii="Calibri Light" w:eastAsiaTheme="majorEastAsia" w:hAnsi="Calibri Light" w:cs="Calibri Light"/>
          <w:b/>
          <w:bCs/>
        </w:rPr>
        <w:t> </w:t>
      </w:r>
    </w:p>
    <w:p w14:paraId="372C0B1C" w14:textId="0F187C4B" w:rsidR="005F1DE3" w:rsidRPr="003A412A" w:rsidRDefault="005F1DE3" w:rsidP="005F1DE3">
      <w:pPr>
        <w:pStyle w:val="paragraph"/>
        <w:numPr>
          <w:ilvl w:val="0"/>
          <w:numId w:val="4"/>
        </w:numPr>
        <w:spacing w:before="0" w:beforeAutospacing="0" w:after="0" w:afterAutospacing="0"/>
        <w:ind w:left="1980" w:firstLine="0"/>
        <w:textAlignment w:val="baseline"/>
        <w:rPr>
          <w:rStyle w:val="normaltextrun"/>
          <w:rFonts w:ascii="Calibri Light" w:hAnsi="Calibri Light" w:cs="Calibri Light"/>
          <w:b/>
          <w:bCs/>
        </w:rPr>
      </w:pPr>
      <w:r w:rsidRPr="003A412A">
        <w:rPr>
          <w:rStyle w:val="normaltextrun"/>
          <w:rFonts w:ascii="Calibri Light" w:eastAsiaTheme="minorHAnsi" w:hAnsi="Calibri Light" w:cs="Calibri Light"/>
        </w:rPr>
        <w:t xml:space="preserve"> First select the appropriate</w:t>
      </w:r>
      <w:r w:rsidRPr="003A412A">
        <w:rPr>
          <w:rStyle w:val="normaltextrun"/>
          <w:rFonts w:ascii="Calibri Light" w:eastAsiaTheme="minorHAnsi" w:hAnsi="Calibri Light" w:cs="Calibri Light"/>
          <w:b/>
        </w:rPr>
        <w:t xml:space="preserve"> PI/Group </w:t>
      </w:r>
      <w:r w:rsidRPr="003A412A">
        <w:rPr>
          <w:rStyle w:val="normaltextrun"/>
          <w:rFonts w:ascii="Calibri Light" w:eastAsiaTheme="minorHAnsi" w:hAnsi="Calibri Light" w:cs="Calibri Light"/>
        </w:rPr>
        <w:t xml:space="preserve">from the </w:t>
      </w:r>
      <w:r w:rsidR="00EE284D" w:rsidRPr="003A412A">
        <w:rPr>
          <w:rStyle w:val="normaltextrun"/>
          <w:rFonts w:ascii="Calibri Light" w:eastAsiaTheme="minorHAnsi" w:hAnsi="Calibri Light" w:cs="Calibri Light"/>
        </w:rPr>
        <w:t>drop-down</w:t>
      </w:r>
      <w:r w:rsidR="00E619D9">
        <w:rPr>
          <w:rStyle w:val="normaltextrun"/>
          <w:rFonts w:ascii="Calibri Light" w:eastAsiaTheme="minorHAnsi" w:hAnsi="Calibri Light" w:cs="Calibri Light"/>
        </w:rPr>
        <w:t xml:space="preserve"> menu</w:t>
      </w:r>
      <w:r w:rsidRPr="003A412A">
        <w:rPr>
          <w:rStyle w:val="normaltextrun"/>
          <w:rFonts w:ascii="Calibri Light" w:eastAsiaTheme="minorHAnsi" w:hAnsi="Calibri Light" w:cs="Calibri Light"/>
        </w:rPr>
        <w:t>.</w:t>
      </w:r>
    </w:p>
    <w:p w14:paraId="2FB3126E" w14:textId="30B42B0C" w:rsidR="005F1DE3" w:rsidRPr="003A412A" w:rsidRDefault="005F1DE3" w:rsidP="005F1DE3">
      <w:pPr>
        <w:pStyle w:val="paragraph"/>
        <w:spacing w:before="0" w:beforeAutospacing="0" w:after="0" w:afterAutospacing="0"/>
        <w:ind w:left="720"/>
        <w:textAlignment w:val="baseline"/>
        <w:rPr>
          <w:rFonts w:ascii="Calibri Light" w:hAnsi="Calibri Light" w:cs="Calibri Light"/>
          <w:b/>
          <w:bCs/>
        </w:rPr>
      </w:pPr>
    </w:p>
    <w:p w14:paraId="474ED7F0" w14:textId="793D005E" w:rsidR="005F1DE3" w:rsidRPr="003A412A" w:rsidRDefault="00E619D9" w:rsidP="005F1DE3">
      <w:pPr>
        <w:pStyle w:val="paragraph"/>
        <w:spacing w:before="0" w:beforeAutospacing="0" w:after="0" w:afterAutospacing="0"/>
        <w:ind w:left="720"/>
        <w:textAlignment w:val="baseline"/>
        <w:rPr>
          <w:rFonts w:ascii="Calibri Light" w:hAnsi="Calibri Light" w:cs="Calibri Light"/>
          <w:b/>
          <w:bCs/>
        </w:rPr>
      </w:pPr>
      <w:r>
        <w:rPr>
          <w:noProof/>
        </w:rPr>
        <w:drawing>
          <wp:inline distT="0" distB="0" distL="0" distR="0" wp14:anchorId="265AB314" wp14:editId="6CC5BEFE">
            <wp:extent cx="4079240" cy="3371215"/>
            <wp:effectExtent l="0" t="0" r="0" b="635"/>
            <wp:docPr id="11" name="Picture 11" descr="C:\Users\casey001\AppData\Local\Temp\SNAGHTML6b282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ey001\AppData\Local\Temp\SNAGHTML6b282df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9240" cy="3371215"/>
                    </a:xfrm>
                    <a:prstGeom prst="rect">
                      <a:avLst/>
                    </a:prstGeom>
                    <a:noFill/>
                    <a:ln>
                      <a:noFill/>
                    </a:ln>
                  </pic:spPr>
                </pic:pic>
              </a:graphicData>
            </a:graphic>
          </wp:inline>
        </w:drawing>
      </w:r>
    </w:p>
    <w:p w14:paraId="764A09CD" w14:textId="77777777" w:rsidR="00D43F53" w:rsidRPr="003A412A" w:rsidRDefault="00D43F53" w:rsidP="005F1DE3">
      <w:pPr>
        <w:pStyle w:val="paragraph"/>
        <w:spacing w:before="0" w:beforeAutospacing="0" w:after="0" w:afterAutospacing="0"/>
        <w:ind w:left="720"/>
        <w:textAlignment w:val="baseline"/>
        <w:rPr>
          <w:rFonts w:ascii="Calibri Light" w:hAnsi="Calibri Light" w:cs="Calibri Light"/>
          <w:b/>
          <w:bCs/>
        </w:rPr>
      </w:pPr>
    </w:p>
    <w:p w14:paraId="03D6D6F6" w14:textId="3D9EAC59" w:rsidR="005F1DE3" w:rsidRPr="003A412A" w:rsidRDefault="005F1DE3" w:rsidP="005F1DE3">
      <w:pPr>
        <w:pStyle w:val="paragraph"/>
        <w:numPr>
          <w:ilvl w:val="0"/>
          <w:numId w:val="5"/>
        </w:numPr>
        <w:spacing w:before="0" w:beforeAutospacing="0" w:after="0" w:afterAutospacing="0"/>
        <w:ind w:left="1980" w:firstLine="0"/>
        <w:textAlignment w:val="baseline"/>
        <w:rPr>
          <w:rStyle w:val="eop"/>
          <w:rFonts w:ascii="Calibri Light" w:eastAsiaTheme="majorEastAsia" w:hAnsi="Calibri Light" w:cs="Calibri Light"/>
          <w:bCs/>
        </w:rPr>
      </w:pPr>
      <w:r w:rsidRPr="003A412A">
        <w:rPr>
          <w:rStyle w:val="normaltextrun"/>
          <w:rFonts w:ascii="Calibri Light" w:eastAsiaTheme="minorHAnsi" w:hAnsi="Calibri Light" w:cs="Calibri Light"/>
        </w:rPr>
        <w:lastRenderedPageBreak/>
        <w:t>Your first name, last name, and email address will be pre-filled</w:t>
      </w:r>
      <w:r w:rsidR="000C69CD">
        <w:rPr>
          <w:rStyle w:val="normaltextrun"/>
          <w:rFonts w:ascii="Calibri Light" w:eastAsiaTheme="minorHAnsi" w:hAnsi="Calibri Light" w:cs="Calibri Light"/>
        </w:rPr>
        <w:t xml:space="preserve"> and cannot be edited</w:t>
      </w:r>
      <w:r w:rsidR="003B4F32">
        <w:rPr>
          <w:rStyle w:val="normaltextrun"/>
          <w:rFonts w:ascii="Calibri Light" w:eastAsiaTheme="minorHAnsi" w:hAnsi="Calibri Light" w:cs="Calibri Light"/>
        </w:rPr>
        <w:t xml:space="preserve"> during registration</w:t>
      </w:r>
      <w:r w:rsidRPr="003A412A">
        <w:rPr>
          <w:rStyle w:val="normaltextrun"/>
          <w:rFonts w:ascii="Calibri Light" w:eastAsiaTheme="minorHAnsi" w:hAnsi="Calibri Light" w:cs="Calibri Light"/>
        </w:rPr>
        <w:t>. Complete any remaining fields that have not been pre-filled</w:t>
      </w:r>
      <w:r w:rsidRPr="003A412A">
        <w:rPr>
          <w:rStyle w:val="eop"/>
          <w:rFonts w:ascii="Calibri Light" w:eastAsiaTheme="majorEastAsia" w:hAnsi="Calibri Light" w:cs="Calibri Light"/>
          <w:bCs/>
        </w:rPr>
        <w:t xml:space="preserve">, such as phone number. </w:t>
      </w:r>
    </w:p>
    <w:p w14:paraId="64015C67" w14:textId="403B685B" w:rsidR="005F1DE3" w:rsidRPr="003A412A" w:rsidRDefault="005F1DE3" w:rsidP="005F1DE3">
      <w:pPr>
        <w:pStyle w:val="paragraph"/>
        <w:numPr>
          <w:ilvl w:val="0"/>
          <w:numId w:val="5"/>
        </w:numPr>
        <w:spacing w:before="0" w:beforeAutospacing="0" w:after="0" w:afterAutospacing="0"/>
        <w:ind w:left="1980" w:firstLine="0"/>
        <w:textAlignment w:val="baseline"/>
        <w:rPr>
          <w:rStyle w:val="eop"/>
          <w:rFonts w:ascii="Calibri Light" w:eastAsiaTheme="majorEastAsia" w:hAnsi="Calibri Light" w:cs="Calibri Light"/>
          <w:bCs/>
        </w:rPr>
      </w:pPr>
      <w:r w:rsidRPr="003A412A">
        <w:rPr>
          <w:rStyle w:val="eop"/>
          <w:rFonts w:ascii="Calibri Light" w:eastAsiaTheme="majorEastAsia" w:hAnsi="Calibri Light" w:cs="Calibri Light"/>
          <w:b/>
          <w:bCs/>
        </w:rPr>
        <w:t xml:space="preserve"> </w:t>
      </w:r>
      <w:r w:rsidRPr="003A412A">
        <w:rPr>
          <w:rStyle w:val="eop"/>
          <w:rFonts w:ascii="Calibri Light" w:eastAsiaTheme="majorEastAsia" w:hAnsi="Calibri Light" w:cs="Calibri Light"/>
          <w:bCs/>
        </w:rPr>
        <w:t xml:space="preserve">Click </w:t>
      </w:r>
      <w:r w:rsidRPr="003A412A">
        <w:rPr>
          <w:rStyle w:val="eop"/>
          <w:rFonts w:ascii="Calibri Light" w:eastAsiaTheme="majorEastAsia" w:hAnsi="Calibri Light" w:cs="Calibri Light"/>
          <w:b/>
          <w:bCs/>
        </w:rPr>
        <w:t>‘Register</w:t>
      </w:r>
      <w:r w:rsidRPr="003A412A">
        <w:rPr>
          <w:rFonts w:ascii="Calibri Light" w:hAnsi="Calibri Light" w:cs="Calibri Light"/>
          <w:b/>
          <w:bCs/>
        </w:rPr>
        <w:t xml:space="preserve">.’ </w:t>
      </w:r>
      <w:r w:rsidRPr="003A412A">
        <w:rPr>
          <w:rStyle w:val="normaltextrun"/>
          <w:rFonts w:ascii="Calibri Light" w:eastAsiaTheme="minorHAnsi" w:hAnsi="Calibri Light" w:cs="Calibri Light"/>
        </w:rPr>
        <w:t>The next page you see will be the “Greeting Page”</w:t>
      </w:r>
      <w:r w:rsidR="003B4F32">
        <w:rPr>
          <w:rStyle w:val="normaltextrun"/>
          <w:rFonts w:ascii="Calibri Light" w:eastAsiaTheme="minorHAnsi" w:hAnsi="Calibri Light" w:cs="Calibri Light"/>
        </w:rPr>
        <w:t xml:space="preserve"> informing you that your account is pending approval. </w:t>
      </w:r>
      <w:r w:rsidRPr="003A412A">
        <w:rPr>
          <w:rStyle w:val="eop"/>
          <w:rFonts w:ascii="Calibri Light" w:eastAsiaTheme="majorEastAsia" w:hAnsi="Calibri Light" w:cs="Calibri Light"/>
          <w:b/>
          <w:bCs/>
        </w:rPr>
        <w:t> </w:t>
      </w:r>
    </w:p>
    <w:p w14:paraId="2342CEBC" w14:textId="215F7E5D" w:rsidR="005F1DE3" w:rsidRPr="005F05FD" w:rsidRDefault="005F1DE3" w:rsidP="005F1DE3">
      <w:pPr>
        <w:pStyle w:val="paragraph"/>
        <w:numPr>
          <w:ilvl w:val="0"/>
          <w:numId w:val="5"/>
        </w:numPr>
        <w:spacing w:before="0" w:beforeAutospacing="0" w:after="0" w:afterAutospacing="0"/>
        <w:ind w:left="1980" w:firstLine="0"/>
        <w:textAlignment w:val="baseline"/>
        <w:rPr>
          <w:rStyle w:val="normaltextrun"/>
          <w:rFonts w:ascii="Calibri Light" w:hAnsi="Calibri Light" w:cs="Calibri Light"/>
          <w:b/>
          <w:bCs/>
        </w:rPr>
      </w:pPr>
      <w:r w:rsidRPr="003A412A">
        <w:rPr>
          <w:rStyle w:val="normaltextrun"/>
          <w:rFonts w:ascii="Calibri Light" w:eastAsiaTheme="minorHAnsi" w:hAnsi="Calibri Light" w:cs="Calibri Light"/>
        </w:rPr>
        <w:t xml:space="preserve"> </w:t>
      </w:r>
      <w:r w:rsidR="00D43F53" w:rsidRPr="003A412A">
        <w:rPr>
          <w:rStyle w:val="normaltextrun"/>
          <w:rFonts w:ascii="Calibri Light" w:eastAsiaTheme="minorHAnsi" w:hAnsi="Calibri Light" w:cs="Calibri Light"/>
        </w:rPr>
        <w:t xml:space="preserve">The </w:t>
      </w:r>
      <w:r w:rsidRPr="003A412A">
        <w:rPr>
          <w:rStyle w:val="normaltextrun"/>
          <w:rFonts w:ascii="Calibri Light" w:eastAsiaTheme="minorHAnsi" w:hAnsi="Calibri Light" w:cs="Calibri Light"/>
        </w:rPr>
        <w:t xml:space="preserve">PI you selected has been sent an email informing them that they need to approve your account. </w:t>
      </w:r>
    </w:p>
    <w:p w14:paraId="1AE98D22" w14:textId="77777777" w:rsidR="005F05FD" w:rsidRPr="003A412A" w:rsidRDefault="005F05FD" w:rsidP="005F05FD">
      <w:pPr>
        <w:pStyle w:val="paragraph"/>
        <w:spacing w:before="0" w:beforeAutospacing="0" w:after="0" w:afterAutospacing="0"/>
        <w:textAlignment w:val="baseline"/>
        <w:rPr>
          <w:rStyle w:val="normaltextrun"/>
          <w:rFonts w:ascii="Calibri Light" w:hAnsi="Calibri Light" w:cs="Calibri Light"/>
          <w:b/>
          <w:bCs/>
        </w:rPr>
      </w:pPr>
    </w:p>
    <w:p w14:paraId="5501CAAD" w14:textId="67C85AA4" w:rsidR="005F1DE3" w:rsidRDefault="00AF744A" w:rsidP="005F1DE3">
      <w:pPr>
        <w:pStyle w:val="paragraph"/>
        <w:spacing w:before="0" w:beforeAutospacing="0" w:after="0" w:afterAutospacing="0"/>
        <w:ind w:left="720"/>
        <w:textAlignment w:val="baseline"/>
        <w:rPr>
          <w:rFonts w:ascii="Calibri Light" w:hAnsi="Calibri Light" w:cs="Calibri Light"/>
          <w:b/>
          <w:bCs/>
        </w:rPr>
      </w:pPr>
      <w:r>
        <w:rPr>
          <w:noProof/>
        </w:rPr>
        <w:drawing>
          <wp:inline distT="0" distB="0" distL="0" distR="0" wp14:anchorId="02BDD2FB" wp14:editId="178F24E7">
            <wp:extent cx="4659630" cy="3450590"/>
            <wp:effectExtent l="19050" t="19050" r="26670" b="16510"/>
            <wp:docPr id="14" name="Picture 14" descr="C:\Users\casey001\AppData\Local\Temp\SNAGHTML6b29f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sey001\AppData\Local\Temp\SNAGHTML6b29fd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9630" cy="3450590"/>
                    </a:xfrm>
                    <a:prstGeom prst="rect">
                      <a:avLst/>
                    </a:prstGeom>
                    <a:noFill/>
                    <a:ln>
                      <a:solidFill>
                        <a:schemeClr val="accent1"/>
                      </a:solidFill>
                    </a:ln>
                  </pic:spPr>
                </pic:pic>
              </a:graphicData>
            </a:graphic>
          </wp:inline>
        </w:drawing>
      </w:r>
    </w:p>
    <w:p w14:paraId="0932DEC5" w14:textId="77777777" w:rsidR="005F05FD" w:rsidRPr="003A412A" w:rsidRDefault="005F05FD" w:rsidP="005F1DE3">
      <w:pPr>
        <w:pStyle w:val="paragraph"/>
        <w:spacing w:before="0" w:beforeAutospacing="0" w:after="0" w:afterAutospacing="0"/>
        <w:ind w:left="720"/>
        <w:textAlignment w:val="baseline"/>
        <w:rPr>
          <w:rFonts w:ascii="Calibri Light" w:hAnsi="Calibri Light" w:cs="Calibri Light"/>
          <w:b/>
          <w:bCs/>
        </w:rPr>
      </w:pPr>
    </w:p>
    <w:p w14:paraId="40C93A85" w14:textId="2080244A" w:rsidR="005F1DE3" w:rsidRPr="003A412A" w:rsidRDefault="005F1DE3" w:rsidP="005F1DE3">
      <w:pPr>
        <w:pStyle w:val="paragraph"/>
        <w:numPr>
          <w:ilvl w:val="0"/>
          <w:numId w:val="5"/>
        </w:numPr>
        <w:spacing w:before="0" w:beforeAutospacing="0" w:after="0" w:afterAutospacing="0"/>
        <w:ind w:left="1980" w:firstLine="0"/>
        <w:textAlignment w:val="baseline"/>
        <w:rPr>
          <w:rStyle w:val="eop"/>
          <w:rFonts w:ascii="Calibri Light" w:hAnsi="Calibri Light" w:cs="Calibri Light"/>
          <w:b/>
          <w:bCs/>
        </w:rPr>
      </w:pPr>
      <w:r w:rsidRPr="003A412A">
        <w:rPr>
          <w:rFonts w:ascii="Calibri Light" w:hAnsi="Calibri Light" w:cs="Calibri Light"/>
          <w:b/>
          <w:bCs/>
        </w:rPr>
        <w:t xml:space="preserve"> </w:t>
      </w:r>
      <w:r w:rsidRPr="003A412A">
        <w:rPr>
          <w:rStyle w:val="normaltextrun"/>
          <w:rFonts w:ascii="Calibri Light" w:eastAsiaTheme="minorHAnsi" w:hAnsi="Calibri Light" w:cs="Calibri Light"/>
        </w:rPr>
        <w:t>The PI is reminded each business day but you have the opportunity to send an additional reminder.</w:t>
      </w:r>
      <w:r w:rsidRPr="003A412A">
        <w:rPr>
          <w:rStyle w:val="eop"/>
          <w:rFonts w:ascii="Calibri Light" w:eastAsiaTheme="majorEastAsia" w:hAnsi="Calibri Light" w:cs="Calibri Light"/>
          <w:b/>
          <w:bCs/>
        </w:rPr>
        <w:t> </w:t>
      </w:r>
    </w:p>
    <w:p w14:paraId="6EFD0159" w14:textId="720350D1" w:rsidR="003A412A" w:rsidRPr="005F05FD" w:rsidRDefault="003A412A" w:rsidP="005F1DE3">
      <w:pPr>
        <w:pStyle w:val="paragraph"/>
        <w:numPr>
          <w:ilvl w:val="0"/>
          <w:numId w:val="5"/>
        </w:numPr>
        <w:spacing w:before="0" w:beforeAutospacing="0" w:after="0" w:afterAutospacing="0"/>
        <w:ind w:left="1980" w:firstLine="0"/>
        <w:textAlignment w:val="baseline"/>
        <w:rPr>
          <w:rStyle w:val="eop"/>
          <w:rFonts w:ascii="Calibri Light" w:hAnsi="Calibri Light" w:cs="Calibri Light"/>
          <w:bCs/>
        </w:rPr>
      </w:pPr>
      <w:r w:rsidRPr="003A412A">
        <w:rPr>
          <w:rStyle w:val="eop"/>
          <w:rFonts w:ascii="Calibri Light" w:eastAsiaTheme="majorEastAsia" w:hAnsi="Calibri Light" w:cs="Calibri Light"/>
          <w:b/>
          <w:bCs/>
        </w:rPr>
        <w:t xml:space="preserve"> </w:t>
      </w:r>
      <w:r w:rsidRPr="005F05FD">
        <w:rPr>
          <w:rStyle w:val="eop"/>
          <w:rFonts w:ascii="Calibri Light" w:eastAsiaTheme="majorEastAsia" w:hAnsi="Calibri Light" w:cs="Calibri Light"/>
          <w:bCs/>
        </w:rPr>
        <w:t xml:space="preserve">You will also receive a Welcome email with brief getting started instructions. </w:t>
      </w:r>
    </w:p>
    <w:p w14:paraId="02D6DAD5" w14:textId="77777777" w:rsidR="005F1DE3" w:rsidRPr="003A412A" w:rsidRDefault="005F1DE3" w:rsidP="005F1DE3">
      <w:pPr>
        <w:pStyle w:val="paragraph"/>
        <w:numPr>
          <w:ilvl w:val="0"/>
          <w:numId w:val="5"/>
        </w:numPr>
        <w:spacing w:before="0" w:beforeAutospacing="0" w:after="0" w:afterAutospacing="0"/>
        <w:ind w:left="1980" w:firstLine="0"/>
        <w:textAlignment w:val="baseline"/>
        <w:rPr>
          <w:rFonts w:ascii="Calibri Light" w:hAnsi="Calibri Light" w:cs="Calibri Light"/>
          <w:b/>
          <w:bCs/>
        </w:rPr>
      </w:pPr>
      <w:r w:rsidRPr="003A412A">
        <w:rPr>
          <w:rStyle w:val="normaltextrun"/>
          <w:rFonts w:ascii="Calibri Light" w:eastAsiaTheme="minorHAnsi" w:hAnsi="Calibri Light" w:cs="Calibri Light"/>
        </w:rPr>
        <w:t xml:space="preserve"> Once your account has been approved you will receive an email to notify you</w:t>
      </w:r>
      <w:r w:rsidRPr="003A412A">
        <w:rPr>
          <w:rStyle w:val="eop"/>
          <w:rFonts w:ascii="Calibri Light" w:eastAsiaTheme="majorEastAsia" w:hAnsi="Calibri Light" w:cs="Calibri Light"/>
          <w:b/>
          <w:bCs/>
        </w:rPr>
        <w:t>.</w:t>
      </w:r>
    </w:p>
    <w:p w14:paraId="0795E10B" w14:textId="11883536" w:rsidR="005F1DE3" w:rsidRPr="003A412A" w:rsidRDefault="005F1DE3" w:rsidP="005F1DE3">
      <w:pPr>
        <w:pStyle w:val="paragraph"/>
        <w:numPr>
          <w:ilvl w:val="0"/>
          <w:numId w:val="6"/>
        </w:numPr>
        <w:spacing w:before="0" w:beforeAutospacing="0" w:after="0" w:afterAutospacing="0"/>
        <w:ind w:left="360" w:firstLine="0"/>
        <w:textAlignment w:val="baseline"/>
        <w:rPr>
          <w:rFonts w:ascii="Calibri Light" w:hAnsi="Calibri Light" w:cs="Calibri Light"/>
          <w:b/>
          <w:bCs/>
        </w:rPr>
      </w:pPr>
      <w:r w:rsidRPr="003A412A">
        <w:rPr>
          <w:rStyle w:val="normaltextrun"/>
          <w:rFonts w:ascii="Calibri Light" w:eastAsiaTheme="minorHAnsi" w:hAnsi="Calibri Light" w:cs="Calibri Light"/>
        </w:rPr>
        <w:t xml:space="preserve">Now you can login following steps 1-4 to utilize the core facilities </w:t>
      </w:r>
      <w:r w:rsidR="004C1F2D">
        <w:rPr>
          <w:rStyle w:val="normaltextrun"/>
          <w:rFonts w:ascii="Calibri Light" w:eastAsiaTheme="minorHAnsi" w:hAnsi="Calibri Light" w:cs="Calibri Light"/>
        </w:rPr>
        <w:t xml:space="preserve">at UCSF </w:t>
      </w:r>
      <w:r w:rsidRPr="003A412A">
        <w:rPr>
          <w:rStyle w:val="normaltextrun"/>
          <w:rFonts w:ascii="Calibri Light" w:eastAsiaTheme="minorHAnsi" w:hAnsi="Calibri Light" w:cs="Calibri Light"/>
        </w:rPr>
        <w:t>within iLab</w:t>
      </w:r>
      <w:r w:rsidRPr="003A412A">
        <w:rPr>
          <w:rStyle w:val="eop"/>
          <w:rFonts w:ascii="Calibri Light" w:eastAsiaTheme="majorEastAsia" w:hAnsi="Calibri Light" w:cs="Calibri Light"/>
          <w:b/>
          <w:bCs/>
        </w:rPr>
        <w:t> </w:t>
      </w:r>
    </w:p>
    <w:p w14:paraId="1BE7174D" w14:textId="23BC86DB" w:rsidR="005F1DE3" w:rsidRPr="00965813" w:rsidRDefault="005F1DE3" w:rsidP="005F1DE3">
      <w:pPr>
        <w:pStyle w:val="paragraph"/>
        <w:numPr>
          <w:ilvl w:val="0"/>
          <w:numId w:val="7"/>
        </w:numPr>
        <w:spacing w:before="0" w:beforeAutospacing="0" w:after="0" w:afterAutospacing="0"/>
        <w:ind w:left="360" w:firstLine="0"/>
        <w:textAlignment w:val="baseline"/>
        <w:rPr>
          <w:rStyle w:val="normaltextrun"/>
          <w:rFonts w:ascii="Calibri Light" w:hAnsi="Calibri Light" w:cs="Calibri Light"/>
          <w:b/>
          <w:bCs/>
        </w:rPr>
      </w:pPr>
      <w:r w:rsidRPr="003A412A">
        <w:rPr>
          <w:rStyle w:val="normaltextrun"/>
          <w:rFonts w:ascii="Calibri Light" w:eastAsiaTheme="minorHAnsi" w:hAnsi="Calibri Light" w:cs="Calibri Light"/>
        </w:rPr>
        <w:t xml:space="preserve">Once logged in you will be </w:t>
      </w:r>
      <w:r w:rsidR="004C1F2D">
        <w:rPr>
          <w:rStyle w:val="normaltextrun"/>
          <w:rFonts w:ascii="Calibri Light" w:eastAsiaTheme="minorHAnsi" w:hAnsi="Calibri Light" w:cs="Calibri Light"/>
        </w:rPr>
        <w:t>directed to the</w:t>
      </w:r>
      <w:r w:rsidRPr="003A412A">
        <w:rPr>
          <w:rStyle w:val="normaltextrun"/>
          <w:rFonts w:ascii="Calibri Light" w:eastAsiaTheme="minorHAnsi" w:hAnsi="Calibri Light" w:cs="Calibri Light"/>
        </w:rPr>
        <w:t xml:space="preserve"> iLab homepage dashboard. Make sure to set your time zone!</w:t>
      </w:r>
    </w:p>
    <w:p w14:paraId="128E3D9A" w14:textId="75DDFFB4" w:rsidR="00965813" w:rsidRDefault="00965813" w:rsidP="00965813">
      <w:pPr>
        <w:pStyle w:val="paragraph"/>
        <w:spacing w:before="0" w:beforeAutospacing="0" w:after="0" w:afterAutospacing="0"/>
        <w:textAlignment w:val="baseline"/>
        <w:rPr>
          <w:rStyle w:val="normaltextrun"/>
          <w:rFonts w:ascii="Calibri Light" w:eastAsiaTheme="minorHAnsi" w:hAnsi="Calibri Light" w:cs="Calibri Light"/>
        </w:rPr>
      </w:pPr>
    </w:p>
    <w:p w14:paraId="60A79686" w14:textId="355DD2D3" w:rsidR="00965813" w:rsidRDefault="00965813" w:rsidP="00965813">
      <w:pPr>
        <w:pStyle w:val="Heading2"/>
        <w:rPr>
          <w:rStyle w:val="normaltextrun"/>
          <w:rFonts w:asciiTheme="minorHAnsi" w:hAnsiTheme="minorHAnsi" w:cs="Calibri Light"/>
          <w:bCs w:val="0"/>
        </w:rPr>
      </w:pPr>
      <w:bookmarkStart w:id="1" w:name="_Toc28354297"/>
      <w:r w:rsidRPr="00965813">
        <w:rPr>
          <w:rStyle w:val="normaltextrun"/>
          <w:rFonts w:asciiTheme="minorHAnsi" w:hAnsiTheme="minorHAnsi" w:cs="Calibri Light"/>
          <w:bCs w:val="0"/>
        </w:rPr>
        <w:t xml:space="preserve">If </w:t>
      </w:r>
      <w:r w:rsidR="00ED2C82">
        <w:rPr>
          <w:rStyle w:val="normaltextrun"/>
          <w:rFonts w:asciiTheme="minorHAnsi" w:hAnsiTheme="minorHAnsi" w:cs="Calibri Light"/>
          <w:bCs w:val="0"/>
        </w:rPr>
        <w:t>Your</w:t>
      </w:r>
      <w:r w:rsidRPr="00965813">
        <w:rPr>
          <w:rStyle w:val="normaltextrun"/>
          <w:rFonts w:asciiTheme="minorHAnsi" w:hAnsiTheme="minorHAnsi" w:cs="Calibri Light"/>
          <w:bCs w:val="0"/>
        </w:rPr>
        <w:t xml:space="preserve"> Account Already Exist</w:t>
      </w:r>
      <w:bookmarkEnd w:id="1"/>
      <w:r w:rsidRPr="00965813">
        <w:rPr>
          <w:rStyle w:val="normaltextrun"/>
          <w:rFonts w:asciiTheme="minorHAnsi" w:hAnsiTheme="minorHAnsi" w:cs="Calibri Light"/>
          <w:bCs w:val="0"/>
        </w:rPr>
        <w:t xml:space="preserve"> </w:t>
      </w:r>
    </w:p>
    <w:p w14:paraId="51C6EF82" w14:textId="27744E9A" w:rsidR="005F1DE3" w:rsidRDefault="00401994" w:rsidP="005F1DE3">
      <w:pPr>
        <w:rPr>
          <w:rStyle w:val="normaltextrun"/>
          <w:rFonts w:ascii="Calibri Light" w:hAnsi="Calibri Light" w:cs="Calibri Light"/>
          <w:b w:val="0"/>
          <w:bCs w:val="0"/>
          <w:sz w:val="24"/>
          <w:szCs w:val="24"/>
        </w:rPr>
      </w:pPr>
      <w:r w:rsidRPr="00401994">
        <w:rPr>
          <w:rStyle w:val="normaltextrun"/>
          <w:rFonts w:ascii="Calibri Light" w:hAnsi="Calibri Light" w:cs="Calibri Light"/>
          <w:b w:val="0"/>
          <w:bCs w:val="0"/>
          <w:sz w:val="24"/>
          <w:szCs w:val="24"/>
        </w:rPr>
        <w:t xml:space="preserve">Several users have iLab </w:t>
      </w:r>
      <w:r w:rsidR="00886288" w:rsidRPr="00401994">
        <w:rPr>
          <w:rStyle w:val="normaltextrun"/>
          <w:rFonts w:ascii="Calibri Light" w:hAnsi="Calibri Light" w:cs="Calibri Light"/>
          <w:b w:val="0"/>
          <w:bCs w:val="0"/>
          <w:sz w:val="24"/>
          <w:szCs w:val="24"/>
        </w:rPr>
        <w:t>accounts,</w:t>
      </w:r>
      <w:r w:rsidRPr="00401994">
        <w:rPr>
          <w:rStyle w:val="normaltextrun"/>
          <w:rFonts w:ascii="Calibri Light" w:hAnsi="Calibri Light" w:cs="Calibri Light"/>
          <w:b w:val="0"/>
          <w:bCs w:val="0"/>
          <w:sz w:val="24"/>
          <w:szCs w:val="24"/>
        </w:rPr>
        <w:t xml:space="preserve"> but their employee ID is not associated with their account. </w:t>
      </w:r>
      <w:r>
        <w:rPr>
          <w:rStyle w:val="normaltextrun"/>
          <w:rFonts w:ascii="Calibri Light" w:hAnsi="Calibri Light" w:cs="Calibri Light"/>
          <w:b w:val="0"/>
          <w:bCs w:val="0"/>
          <w:sz w:val="24"/>
          <w:szCs w:val="24"/>
        </w:rPr>
        <w:t xml:space="preserve">If your account already </w:t>
      </w:r>
      <w:r w:rsidR="00886288">
        <w:rPr>
          <w:rStyle w:val="normaltextrun"/>
          <w:rFonts w:ascii="Calibri Light" w:hAnsi="Calibri Light" w:cs="Calibri Light"/>
          <w:b w:val="0"/>
          <w:bCs w:val="0"/>
          <w:sz w:val="24"/>
          <w:szCs w:val="24"/>
        </w:rPr>
        <w:t>exists</w:t>
      </w:r>
      <w:r>
        <w:rPr>
          <w:rStyle w:val="normaltextrun"/>
          <w:rFonts w:ascii="Calibri Light" w:hAnsi="Calibri Light" w:cs="Calibri Light"/>
          <w:b w:val="0"/>
          <w:bCs w:val="0"/>
          <w:sz w:val="24"/>
          <w:szCs w:val="24"/>
        </w:rPr>
        <w:t xml:space="preserve"> and you attempt to register you will receive an error stating that your email address already exist. Then you will follow the steps </w:t>
      </w:r>
      <w:r w:rsidR="005D145B">
        <w:rPr>
          <w:rStyle w:val="normaltextrun"/>
          <w:rFonts w:ascii="Calibri Light" w:hAnsi="Calibri Light" w:cs="Calibri Light"/>
          <w:b w:val="0"/>
          <w:bCs w:val="0"/>
          <w:sz w:val="24"/>
          <w:szCs w:val="24"/>
        </w:rPr>
        <w:t xml:space="preserve">to claim your account. </w:t>
      </w:r>
      <w:r w:rsidR="00031582">
        <w:rPr>
          <w:rStyle w:val="normaltextrun"/>
          <w:rFonts w:ascii="Calibri Light" w:hAnsi="Calibri Light" w:cs="Calibri Light"/>
          <w:b w:val="0"/>
          <w:bCs w:val="0"/>
          <w:sz w:val="24"/>
          <w:szCs w:val="24"/>
        </w:rPr>
        <w:t xml:space="preserve">When claiming your account your employee ID will be associated with your </w:t>
      </w:r>
      <w:r w:rsidR="00031582">
        <w:rPr>
          <w:rStyle w:val="normaltextrun"/>
          <w:rFonts w:ascii="Calibri Light" w:hAnsi="Calibri Light" w:cs="Calibri Light"/>
          <w:b w:val="0"/>
          <w:bCs w:val="0"/>
          <w:sz w:val="24"/>
          <w:szCs w:val="24"/>
        </w:rPr>
        <w:lastRenderedPageBreak/>
        <w:t xml:space="preserve">account. After you have gone through the claim account process you will be able to login to iLab. </w:t>
      </w:r>
    </w:p>
    <w:p w14:paraId="33F8371F" w14:textId="6C45A442" w:rsidR="00031582" w:rsidRDefault="00031582" w:rsidP="005F1DE3">
      <w:pPr>
        <w:rPr>
          <w:rStyle w:val="normaltextrun"/>
          <w:rFonts w:ascii="Calibri Light" w:hAnsi="Calibri Light" w:cs="Calibri Light"/>
          <w:b w:val="0"/>
          <w:bCs w:val="0"/>
          <w:sz w:val="24"/>
          <w:szCs w:val="24"/>
        </w:rPr>
      </w:pPr>
    </w:p>
    <w:p w14:paraId="46BB576F" w14:textId="62BC4B58" w:rsidR="00031582" w:rsidRPr="00ED2C82" w:rsidRDefault="00031582" w:rsidP="00031582">
      <w:pPr>
        <w:pStyle w:val="Heading2"/>
        <w:rPr>
          <w:rFonts w:asciiTheme="minorHAnsi" w:hAnsiTheme="minorHAnsi"/>
          <w:bCs w:val="0"/>
        </w:rPr>
      </w:pPr>
      <w:bookmarkStart w:id="2" w:name="_Toc28354298"/>
      <w:r w:rsidRPr="00ED2C82">
        <w:rPr>
          <w:rFonts w:asciiTheme="minorHAnsi" w:hAnsiTheme="minorHAnsi"/>
          <w:bCs w:val="0"/>
        </w:rPr>
        <w:t xml:space="preserve">How to Find your </w:t>
      </w:r>
      <w:proofErr w:type="spellStart"/>
      <w:r w:rsidRPr="00ED2C82">
        <w:rPr>
          <w:rFonts w:asciiTheme="minorHAnsi" w:hAnsiTheme="minorHAnsi"/>
          <w:bCs w:val="0"/>
        </w:rPr>
        <w:t>EmployeeID</w:t>
      </w:r>
      <w:bookmarkEnd w:id="2"/>
      <w:proofErr w:type="spellEnd"/>
    </w:p>
    <w:p w14:paraId="43DD284E" w14:textId="36A830E8" w:rsidR="000667B8" w:rsidRDefault="00CD3933" w:rsidP="000667B8">
      <w:pPr>
        <w:rPr>
          <w:rStyle w:val="normaltextrun"/>
          <w:rFonts w:ascii="Calibri Light" w:hAnsi="Calibri Light" w:cs="Calibri Light"/>
          <w:b w:val="0"/>
          <w:bCs w:val="0"/>
          <w:sz w:val="24"/>
          <w:szCs w:val="24"/>
        </w:rPr>
      </w:pPr>
      <w:r w:rsidRPr="000667B8">
        <w:rPr>
          <w:rStyle w:val="normaltextrun"/>
          <w:rFonts w:ascii="Calibri Light" w:hAnsi="Calibri Light" w:cs="Calibri Light"/>
          <w:b w:val="0"/>
          <w:bCs w:val="0"/>
          <w:sz w:val="24"/>
          <w:szCs w:val="24"/>
        </w:rPr>
        <w:t xml:space="preserve">If you have reached out to iLab support for assistance and they ask for your </w:t>
      </w:r>
      <w:proofErr w:type="spellStart"/>
      <w:r w:rsidRPr="000667B8">
        <w:rPr>
          <w:rStyle w:val="normaltextrun"/>
          <w:rFonts w:ascii="Calibri Light" w:hAnsi="Calibri Light" w:cs="Calibri Light"/>
          <w:b w:val="0"/>
          <w:bCs w:val="0"/>
          <w:sz w:val="24"/>
          <w:szCs w:val="24"/>
        </w:rPr>
        <w:t>EmployeeID</w:t>
      </w:r>
      <w:proofErr w:type="spellEnd"/>
      <w:r w:rsidR="005D73EB" w:rsidRPr="000667B8">
        <w:rPr>
          <w:rStyle w:val="normaltextrun"/>
          <w:rFonts w:ascii="Calibri Light" w:hAnsi="Calibri Light" w:cs="Calibri Light"/>
          <w:b w:val="0"/>
          <w:bCs w:val="0"/>
          <w:sz w:val="24"/>
          <w:szCs w:val="24"/>
        </w:rPr>
        <w:t xml:space="preserve">. </w:t>
      </w:r>
      <w:r w:rsidR="000667B8">
        <w:rPr>
          <w:rStyle w:val="normaltextrun"/>
          <w:rFonts w:ascii="Calibri Light" w:hAnsi="Calibri Light" w:cs="Calibri Light"/>
          <w:b w:val="0"/>
          <w:bCs w:val="0"/>
          <w:sz w:val="24"/>
          <w:szCs w:val="24"/>
        </w:rPr>
        <w:t>t</w:t>
      </w:r>
      <w:r w:rsidR="000667B8" w:rsidRPr="000667B8">
        <w:rPr>
          <w:rStyle w:val="normaltextrun"/>
          <w:rFonts w:ascii="Calibri Light" w:hAnsi="Calibri Light" w:cs="Calibri Light"/>
          <w:b w:val="0"/>
          <w:bCs w:val="0"/>
          <w:sz w:val="24"/>
          <w:szCs w:val="24"/>
        </w:rPr>
        <w:t>here are a few ways to locate your UCSF ID number</w:t>
      </w:r>
      <w:r w:rsidR="000667B8">
        <w:rPr>
          <w:rStyle w:val="normaltextrun"/>
          <w:rFonts w:ascii="Calibri Light" w:hAnsi="Calibri Light" w:cs="Calibri Light"/>
          <w:b w:val="0"/>
          <w:bCs w:val="0"/>
          <w:sz w:val="24"/>
          <w:szCs w:val="24"/>
        </w:rPr>
        <w:t>.</w:t>
      </w:r>
      <w:r w:rsidR="000667B8" w:rsidRPr="000667B8">
        <w:rPr>
          <w:rStyle w:val="normaltextrun"/>
          <w:rFonts w:ascii="Calibri Light" w:hAnsi="Calibri Light" w:cs="Calibri Light"/>
          <w:b w:val="0"/>
          <w:bCs w:val="0"/>
          <w:sz w:val="24"/>
          <w:szCs w:val="24"/>
        </w:rPr>
        <w:t xml:space="preserve"> </w:t>
      </w:r>
      <w:r w:rsidR="000667B8">
        <w:rPr>
          <w:rStyle w:val="normaltextrun"/>
          <w:rFonts w:ascii="Calibri Light" w:hAnsi="Calibri Light" w:cs="Calibri Light"/>
          <w:b w:val="0"/>
          <w:bCs w:val="0"/>
          <w:sz w:val="24"/>
          <w:szCs w:val="24"/>
        </w:rPr>
        <w:t>O</w:t>
      </w:r>
      <w:r w:rsidR="000667B8" w:rsidRPr="000667B8">
        <w:rPr>
          <w:rStyle w:val="normaltextrun"/>
          <w:rFonts w:ascii="Calibri Light" w:hAnsi="Calibri Light" w:cs="Calibri Light"/>
          <w:b w:val="0"/>
          <w:bCs w:val="0"/>
          <w:sz w:val="24"/>
          <w:szCs w:val="24"/>
        </w:rPr>
        <w:t xml:space="preserve">ne way is from the MyAccess home page - at the top click </w:t>
      </w:r>
      <w:proofErr w:type="spellStart"/>
      <w:r w:rsidR="000667B8" w:rsidRPr="000667B8">
        <w:rPr>
          <w:rStyle w:val="normaltextrun"/>
          <w:rFonts w:ascii="Calibri Light" w:hAnsi="Calibri Light" w:cs="Calibri Light"/>
          <w:b w:val="0"/>
          <w:bCs w:val="0"/>
          <w:sz w:val="24"/>
          <w:szCs w:val="24"/>
        </w:rPr>
        <w:t>MyID</w:t>
      </w:r>
      <w:proofErr w:type="spellEnd"/>
      <w:r w:rsidR="000667B8" w:rsidRPr="000667B8">
        <w:rPr>
          <w:rStyle w:val="normaltextrun"/>
          <w:rFonts w:ascii="Calibri Light" w:hAnsi="Calibri Light" w:cs="Calibri Light"/>
          <w:b w:val="0"/>
          <w:bCs w:val="0"/>
          <w:sz w:val="24"/>
          <w:szCs w:val="24"/>
        </w:rPr>
        <w:t xml:space="preserve"> as pictured below, your ID number should appear next to your name. You can also contact your department manager or IT representative to locate your ID number which is required for a new </w:t>
      </w:r>
      <w:proofErr w:type="spellStart"/>
      <w:r w:rsidR="000667B8" w:rsidRPr="000667B8">
        <w:rPr>
          <w:rStyle w:val="normaltextrun"/>
          <w:rFonts w:ascii="Calibri Light" w:hAnsi="Calibri Light" w:cs="Calibri Light"/>
          <w:b w:val="0"/>
          <w:bCs w:val="0"/>
          <w:sz w:val="24"/>
          <w:szCs w:val="24"/>
        </w:rPr>
        <w:t>MyCORES</w:t>
      </w:r>
      <w:proofErr w:type="spellEnd"/>
      <w:r w:rsidR="000667B8" w:rsidRPr="000667B8">
        <w:rPr>
          <w:rStyle w:val="normaltextrun"/>
          <w:rFonts w:ascii="Calibri Light" w:hAnsi="Calibri Light" w:cs="Calibri Light"/>
          <w:b w:val="0"/>
          <w:bCs w:val="0"/>
          <w:sz w:val="24"/>
          <w:szCs w:val="24"/>
        </w:rPr>
        <w:t xml:space="preserve"> account. </w:t>
      </w:r>
    </w:p>
    <w:p w14:paraId="6D68F5C4" w14:textId="6EA956F6" w:rsidR="00C96360" w:rsidRDefault="00C96360" w:rsidP="000667B8">
      <w:pPr>
        <w:rPr>
          <w:rStyle w:val="normaltextrun"/>
          <w:rFonts w:ascii="Calibri Light" w:hAnsi="Calibri Light" w:cs="Calibri Light"/>
          <w:b w:val="0"/>
          <w:bCs w:val="0"/>
          <w:sz w:val="24"/>
          <w:szCs w:val="24"/>
        </w:rPr>
      </w:pPr>
    </w:p>
    <w:p w14:paraId="717A17D2" w14:textId="5F6D45E9" w:rsidR="00C96360" w:rsidRDefault="00C96360" w:rsidP="000667B8">
      <w:pPr>
        <w:rPr>
          <w:rStyle w:val="normaltextrun"/>
          <w:rFonts w:ascii="Calibri Light" w:hAnsi="Calibri Light" w:cs="Calibri Light"/>
          <w:b w:val="0"/>
          <w:bCs w:val="0"/>
          <w:sz w:val="24"/>
          <w:szCs w:val="24"/>
        </w:rPr>
      </w:pPr>
      <w:r>
        <w:rPr>
          <w:noProof/>
        </w:rPr>
        <w:drawing>
          <wp:inline distT="0" distB="0" distL="0" distR="0" wp14:anchorId="388DAC5C" wp14:editId="5EF156D5">
            <wp:extent cx="1543050" cy="419100"/>
            <wp:effectExtent l="0" t="0" r="0" b="0"/>
            <wp:docPr id="3" name="Picture 3" descr="https://rrp.ucsf.edu/sites/g/files/tkssra351/f/wysiwyg/My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rp.ucsf.edu/sites/g/files/tkssra351/f/wysiwyg/MyID.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inline>
        </w:drawing>
      </w:r>
    </w:p>
    <w:p w14:paraId="7E1FEBBC" w14:textId="29A38150" w:rsidR="003A4C14" w:rsidRDefault="003A4C14" w:rsidP="000667B8">
      <w:pPr>
        <w:rPr>
          <w:rStyle w:val="normaltextrun"/>
          <w:rFonts w:ascii="Calibri Light" w:hAnsi="Calibri Light" w:cs="Calibri Light"/>
          <w:b w:val="0"/>
          <w:bCs w:val="0"/>
          <w:sz w:val="24"/>
          <w:szCs w:val="24"/>
        </w:rPr>
      </w:pPr>
    </w:p>
    <w:p w14:paraId="00A490D7" w14:textId="7F444CC2" w:rsidR="003A4C14" w:rsidRDefault="003A4C14" w:rsidP="000667B8">
      <w:pPr>
        <w:rPr>
          <w:rFonts w:eastAsiaTheme="majorEastAsia" w:cstheme="majorBidi"/>
          <w:color w:val="365F91" w:themeColor="accent1" w:themeShade="BF"/>
          <w:sz w:val="26"/>
          <w:szCs w:val="26"/>
        </w:rPr>
      </w:pPr>
      <w:r w:rsidRPr="003A4C14">
        <w:rPr>
          <w:rFonts w:eastAsiaTheme="majorEastAsia" w:cstheme="majorBidi"/>
          <w:color w:val="365F91" w:themeColor="accent1" w:themeShade="BF"/>
          <w:sz w:val="26"/>
          <w:szCs w:val="26"/>
        </w:rPr>
        <w:t>Registration Process for External Users</w:t>
      </w:r>
    </w:p>
    <w:p w14:paraId="4A5D2067" w14:textId="77777777" w:rsidR="00A12DC0" w:rsidRPr="00A12DC0" w:rsidRDefault="00A12DC0" w:rsidP="00A12DC0">
      <w:pPr>
        <w:rPr>
          <w:rFonts w:ascii="Calibri Light" w:hAnsi="Calibri Light" w:cs="Calibri Light"/>
          <w:b w:val="0"/>
          <w:bCs w:val="0"/>
        </w:rPr>
      </w:pPr>
      <w:r w:rsidRPr="00A12DC0">
        <w:rPr>
          <w:rFonts w:ascii="Calibri Light" w:hAnsi="Calibri Light" w:cs="Calibri Light"/>
          <w:b w:val="0"/>
          <w:bCs w:val="0"/>
        </w:rPr>
        <w:t>Registration Process for External Users</w:t>
      </w:r>
    </w:p>
    <w:p w14:paraId="71B0EC8D" w14:textId="77777777" w:rsidR="00A12DC0" w:rsidRPr="00A12DC0" w:rsidRDefault="00A12DC0" w:rsidP="00A12DC0">
      <w:pPr>
        <w:numPr>
          <w:ilvl w:val="0"/>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Navigate to the following URL:  </w:t>
      </w:r>
      <w:hyperlink r:id="rId18" w:history="1">
        <w:r w:rsidRPr="00A12DC0">
          <w:rPr>
            <w:rStyle w:val="Hyperlink"/>
            <w:rFonts w:ascii="Calibri Light" w:eastAsia="Times New Roman" w:hAnsi="Calibri Light" w:cs="Calibri Light"/>
            <w:b w:val="0"/>
            <w:bCs w:val="0"/>
            <w:color w:val="auto"/>
          </w:rPr>
          <w:t>https://ucsf.ilab.agilent.com/account/login</w:t>
        </w:r>
      </w:hyperlink>
    </w:p>
    <w:p w14:paraId="2B6FD4F6" w14:textId="77777777" w:rsidR="00A12DC0" w:rsidRPr="00A12DC0" w:rsidRDefault="00A12DC0" w:rsidP="00A12DC0">
      <w:pPr>
        <w:numPr>
          <w:ilvl w:val="0"/>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Once on the iLab login page, select ‘Sign-Up’ in the upper right-hand corner.</w:t>
      </w:r>
    </w:p>
    <w:p w14:paraId="7C499F08" w14:textId="77777777" w:rsidR="00A12DC0" w:rsidRPr="00A12DC0" w:rsidRDefault="00A12DC0" w:rsidP="00A12DC0">
      <w:pPr>
        <w:numPr>
          <w:ilvl w:val="0"/>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Select the option ‘Not a University of California San Francisco user?’</w:t>
      </w:r>
    </w:p>
    <w:p w14:paraId="2F66E28E" w14:textId="77777777" w:rsidR="00A12DC0" w:rsidRPr="00A12DC0" w:rsidRDefault="00A12DC0" w:rsidP="00A12DC0">
      <w:pPr>
        <w:numPr>
          <w:ilvl w:val="0"/>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 xml:space="preserve">If you do not have an iLab account already iLab will direct you to register. </w:t>
      </w:r>
    </w:p>
    <w:p w14:paraId="190E23C0" w14:textId="77777777" w:rsidR="00A12DC0" w:rsidRPr="00A12DC0" w:rsidRDefault="00A12DC0" w:rsidP="00A12DC0">
      <w:pPr>
        <w:numPr>
          <w:ilvl w:val="1"/>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 xml:space="preserve">Note: If you are part of another institution that has an ID/SSO integration with iLab, you will be brought to their customized login page and process. </w:t>
      </w:r>
    </w:p>
    <w:p w14:paraId="4E7E3F23" w14:textId="77777777" w:rsidR="00A12DC0" w:rsidRPr="00A12DC0" w:rsidRDefault="00A12DC0" w:rsidP="00A12DC0">
      <w:pPr>
        <w:numPr>
          <w:ilvl w:val="0"/>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 xml:space="preserve">Within the registration process you will provide general information about yourself, PI contact information, and billing </w:t>
      </w:r>
      <w:proofErr w:type="gramStart"/>
      <w:r w:rsidRPr="00A12DC0">
        <w:rPr>
          <w:rFonts w:ascii="Calibri Light" w:eastAsia="Times New Roman" w:hAnsi="Calibri Light" w:cs="Calibri Light"/>
          <w:b w:val="0"/>
          <w:bCs w:val="0"/>
        </w:rPr>
        <w:t>information.*</w:t>
      </w:r>
      <w:proofErr w:type="gramEnd"/>
      <w:r w:rsidRPr="00A12DC0">
        <w:rPr>
          <w:rFonts w:ascii="Calibri Light" w:eastAsia="Times New Roman" w:hAnsi="Calibri Light" w:cs="Calibri Light"/>
          <w:b w:val="0"/>
          <w:bCs w:val="0"/>
        </w:rPr>
        <w:t xml:space="preserve">See notes on Institution below. </w:t>
      </w:r>
    </w:p>
    <w:p w14:paraId="5C48F901" w14:textId="77777777" w:rsidR="00A12DC0" w:rsidRPr="00A12DC0" w:rsidRDefault="00A12DC0" w:rsidP="00A12DC0">
      <w:pPr>
        <w:numPr>
          <w:ilvl w:val="0"/>
          <w:numId w:val="11"/>
        </w:numPr>
        <w:rPr>
          <w:rFonts w:ascii="Calibri Light" w:eastAsia="Times New Roman" w:hAnsi="Calibri Light" w:cs="Calibri Light"/>
          <w:b w:val="0"/>
          <w:bCs w:val="0"/>
        </w:rPr>
      </w:pPr>
      <w:r w:rsidRPr="00A12DC0">
        <w:rPr>
          <w:rFonts w:ascii="Calibri Light" w:eastAsia="Times New Roman" w:hAnsi="Calibri Light" w:cs="Calibri Light"/>
          <w:b w:val="0"/>
          <w:bCs w:val="0"/>
        </w:rPr>
        <w:t xml:space="preserve">For Group Associations &gt; If there is a lead investigator with an iLab account under which you should be listed, search and select them here. If not, select ‘Create new’ and you will have your own lab to be used when requesting services. (see screenshot) </w:t>
      </w:r>
    </w:p>
    <w:p w14:paraId="76858CA7" w14:textId="77777777" w:rsidR="00A12DC0" w:rsidRPr="00A12DC0" w:rsidRDefault="00A12DC0" w:rsidP="00A12DC0">
      <w:pPr>
        <w:ind w:left="720"/>
        <w:rPr>
          <w:rFonts w:ascii="Calibri Light" w:hAnsi="Calibri Light" w:cs="Calibri Light"/>
          <w:b w:val="0"/>
          <w:bCs w:val="0"/>
          <w:color w:val="1F497D"/>
        </w:rPr>
      </w:pPr>
    </w:p>
    <w:p w14:paraId="7C71D515" w14:textId="10EC7316" w:rsidR="00A12DC0" w:rsidRPr="00A12DC0" w:rsidRDefault="00A12DC0" w:rsidP="00A12DC0">
      <w:pPr>
        <w:rPr>
          <w:rFonts w:ascii="Calibri Light" w:hAnsi="Calibri Light" w:cs="Calibri Light"/>
          <w:b w:val="0"/>
          <w:bCs w:val="0"/>
          <w:color w:val="1F497D"/>
        </w:rPr>
      </w:pPr>
      <w:r w:rsidRPr="00A12DC0">
        <w:rPr>
          <w:rFonts w:ascii="Calibri Light" w:hAnsi="Calibri Light" w:cs="Calibri Light"/>
          <w:b w:val="0"/>
          <w:bCs w:val="0"/>
          <w:noProof/>
          <w:color w:val="1F497D"/>
        </w:rPr>
        <w:drawing>
          <wp:inline distT="0" distB="0" distL="0" distR="0" wp14:anchorId="5EA725B7" wp14:editId="30ADA700">
            <wp:extent cx="5486400" cy="3240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3240405"/>
                    </a:xfrm>
                    <a:prstGeom prst="rect">
                      <a:avLst/>
                    </a:prstGeom>
                    <a:noFill/>
                    <a:ln>
                      <a:noFill/>
                    </a:ln>
                  </pic:spPr>
                </pic:pic>
              </a:graphicData>
            </a:graphic>
          </wp:inline>
        </w:drawing>
      </w:r>
    </w:p>
    <w:p w14:paraId="36086E8E" w14:textId="77777777" w:rsidR="00A12DC0" w:rsidRPr="00A12DC0" w:rsidRDefault="00A12DC0" w:rsidP="00A12DC0">
      <w:pPr>
        <w:rPr>
          <w:rFonts w:ascii="Calibri Light" w:hAnsi="Calibri Light" w:cs="Calibri Light"/>
          <w:b w:val="0"/>
          <w:bCs w:val="0"/>
        </w:rPr>
      </w:pPr>
    </w:p>
    <w:p w14:paraId="7C861506" w14:textId="77777777" w:rsidR="00A12DC0" w:rsidRPr="00A12DC0" w:rsidRDefault="00A12DC0" w:rsidP="00A12DC0">
      <w:pPr>
        <w:rPr>
          <w:rFonts w:ascii="Calibri Light" w:hAnsi="Calibri Light" w:cs="Calibri Light"/>
          <w:b w:val="0"/>
          <w:bCs w:val="0"/>
        </w:rPr>
      </w:pPr>
      <w:r w:rsidRPr="00A12DC0">
        <w:rPr>
          <w:rFonts w:ascii="Calibri Light" w:hAnsi="Calibri Light" w:cs="Calibri Light"/>
          <w:b w:val="0"/>
          <w:bCs w:val="0"/>
          <w:i/>
          <w:iCs/>
        </w:rPr>
        <w:t>*Notes on Institution</w:t>
      </w:r>
      <w:r w:rsidRPr="00A12DC0">
        <w:rPr>
          <w:rFonts w:ascii="Calibri Light" w:hAnsi="Calibri Light" w:cs="Calibri Light"/>
          <w:b w:val="0"/>
          <w:bCs w:val="0"/>
        </w:rPr>
        <w:t>: If a match does not appear after searching your institution or company, begin typing the Institution or Company Name, notice input here is listed with (Create New) - this input will reflect the institution name going forward and is difficult to update.</w:t>
      </w:r>
    </w:p>
    <w:p w14:paraId="3EE18669" w14:textId="31D6ED7E" w:rsidR="00A12DC0" w:rsidRDefault="00A12DC0" w:rsidP="00A12DC0">
      <w:r>
        <w:rPr>
          <w:noProof/>
        </w:rPr>
        <w:drawing>
          <wp:inline distT="0" distB="0" distL="0" distR="0" wp14:anchorId="4D5ED6A4" wp14:editId="531A4507">
            <wp:extent cx="5486400" cy="5935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486400" cy="5935345"/>
                    </a:xfrm>
                    <a:prstGeom prst="rect">
                      <a:avLst/>
                    </a:prstGeom>
                    <a:noFill/>
                    <a:ln>
                      <a:noFill/>
                    </a:ln>
                  </pic:spPr>
                </pic:pic>
              </a:graphicData>
            </a:graphic>
          </wp:inline>
        </w:drawing>
      </w:r>
    </w:p>
    <w:p w14:paraId="23334739" w14:textId="01401207" w:rsidR="008E75FB" w:rsidRDefault="008E75FB" w:rsidP="008E75FB">
      <w:pPr>
        <w:pStyle w:val="paragraph"/>
        <w:spacing w:before="0" w:beforeAutospacing="0" w:after="0" w:afterAutospacing="0"/>
        <w:textAlignment w:val="baseline"/>
        <w:rPr>
          <w:rStyle w:val="normaltextrun"/>
          <w:rFonts w:ascii="Calibri Light" w:eastAsiaTheme="minorHAnsi" w:hAnsi="Calibri Light" w:cs="Calibri Light"/>
        </w:rPr>
      </w:pPr>
    </w:p>
    <w:p w14:paraId="1200527D" w14:textId="0A41BEEB" w:rsidR="008E75FB" w:rsidRPr="00411A95" w:rsidRDefault="008E75FB" w:rsidP="008E75FB">
      <w:pPr>
        <w:pStyle w:val="paragraph"/>
        <w:spacing w:before="0" w:beforeAutospacing="0" w:after="0" w:afterAutospacing="0"/>
        <w:textAlignment w:val="baseline"/>
        <w:rPr>
          <w:rFonts w:asciiTheme="minorHAnsi" w:eastAsiaTheme="majorEastAsia" w:hAnsiTheme="minorHAnsi" w:cstheme="majorBidi"/>
          <w:b/>
          <w:bCs/>
          <w:color w:val="365F91" w:themeColor="accent1" w:themeShade="BF"/>
          <w:sz w:val="26"/>
          <w:szCs w:val="26"/>
        </w:rPr>
      </w:pPr>
      <w:r w:rsidRPr="00411A95">
        <w:rPr>
          <w:rFonts w:asciiTheme="minorHAnsi" w:eastAsiaTheme="majorEastAsia" w:hAnsiTheme="minorHAnsi" w:cstheme="majorBidi"/>
          <w:b/>
          <w:bCs/>
          <w:color w:val="365F91" w:themeColor="accent1" w:themeShade="BF"/>
          <w:sz w:val="26"/>
          <w:szCs w:val="26"/>
        </w:rPr>
        <w:t>Assigning Price Types to Users</w:t>
      </w:r>
    </w:p>
    <w:p w14:paraId="1745E649" w14:textId="12B461C0" w:rsidR="008E75FB" w:rsidRDefault="00B43D37" w:rsidP="008E75FB">
      <w:pPr>
        <w:pStyle w:val="paragraph"/>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 xml:space="preserve">UCSF has 4 different price types/rates that can be assigned to a user. </w:t>
      </w:r>
      <w:r w:rsidR="008E75FB">
        <w:rPr>
          <w:rStyle w:val="normaltextrun"/>
          <w:rFonts w:ascii="Calibri Light" w:eastAsiaTheme="minorHAnsi" w:hAnsi="Calibri Light" w:cs="Calibri Light"/>
        </w:rPr>
        <w:t>By default internal users</w:t>
      </w:r>
      <w:r w:rsidR="00D92A86">
        <w:rPr>
          <w:rStyle w:val="normaltextrun"/>
          <w:rFonts w:ascii="Calibri Light" w:eastAsiaTheme="minorHAnsi" w:hAnsi="Calibri Light" w:cs="Calibri Light"/>
        </w:rPr>
        <w:t xml:space="preserve">, users with a </w:t>
      </w:r>
      <w:r>
        <w:rPr>
          <w:rStyle w:val="normaltextrun"/>
          <w:rFonts w:ascii="Calibri Light" w:eastAsiaTheme="minorHAnsi" w:hAnsi="Calibri Light" w:cs="Calibri Light"/>
        </w:rPr>
        <w:t>UCSF</w:t>
      </w:r>
      <w:r w:rsidR="00D92A86">
        <w:rPr>
          <w:rStyle w:val="normaltextrun"/>
          <w:rFonts w:ascii="Calibri Light" w:eastAsiaTheme="minorHAnsi" w:hAnsi="Calibri Light" w:cs="Calibri Light"/>
        </w:rPr>
        <w:t xml:space="preserve"> email address and live within a </w:t>
      </w:r>
      <w:r>
        <w:rPr>
          <w:rStyle w:val="normaltextrun"/>
          <w:rFonts w:ascii="Calibri Light" w:eastAsiaTheme="minorHAnsi" w:hAnsi="Calibri Light" w:cs="Calibri Light"/>
        </w:rPr>
        <w:t>UCSF</w:t>
      </w:r>
      <w:r w:rsidR="00D92A86">
        <w:rPr>
          <w:rStyle w:val="normaltextrun"/>
          <w:rFonts w:ascii="Calibri Light" w:eastAsiaTheme="minorHAnsi" w:hAnsi="Calibri Light" w:cs="Calibri Light"/>
        </w:rPr>
        <w:t xml:space="preserve"> lab in iLab, receive the </w:t>
      </w:r>
      <w:r w:rsidR="00272F3B">
        <w:rPr>
          <w:rStyle w:val="normaltextrun"/>
          <w:rFonts w:ascii="Calibri Light" w:eastAsiaTheme="minorHAnsi" w:hAnsi="Calibri Light" w:cs="Calibri Light"/>
        </w:rPr>
        <w:t xml:space="preserve">‘Internal’ price rate. </w:t>
      </w:r>
      <w:r w:rsidR="00FF3332">
        <w:rPr>
          <w:rStyle w:val="normaltextrun"/>
          <w:rFonts w:ascii="Calibri Light" w:eastAsiaTheme="minorHAnsi" w:hAnsi="Calibri Light" w:cs="Calibri Light"/>
        </w:rPr>
        <w:t xml:space="preserve">By default external users, users without a </w:t>
      </w:r>
      <w:r>
        <w:rPr>
          <w:rStyle w:val="normaltextrun"/>
          <w:rFonts w:ascii="Calibri Light" w:eastAsiaTheme="minorHAnsi" w:hAnsi="Calibri Light" w:cs="Calibri Light"/>
        </w:rPr>
        <w:t>UCSF</w:t>
      </w:r>
      <w:r w:rsidR="00FF3332">
        <w:rPr>
          <w:rStyle w:val="normaltextrun"/>
          <w:rFonts w:ascii="Calibri Light" w:eastAsiaTheme="minorHAnsi" w:hAnsi="Calibri Light" w:cs="Calibri Light"/>
        </w:rPr>
        <w:t xml:space="preserve"> user and live within a different institution</w:t>
      </w:r>
      <w:r w:rsidR="00A56534">
        <w:rPr>
          <w:rStyle w:val="normaltextrun"/>
          <w:rFonts w:ascii="Calibri Light" w:eastAsiaTheme="minorHAnsi" w:hAnsi="Calibri Light" w:cs="Calibri Light"/>
        </w:rPr>
        <w:t>, receive the ‘Ext</w:t>
      </w:r>
      <w:r w:rsidR="00CF4630">
        <w:rPr>
          <w:rStyle w:val="normaltextrun"/>
          <w:rFonts w:ascii="Calibri Light" w:eastAsiaTheme="minorHAnsi" w:hAnsi="Calibri Light" w:cs="Calibri Light"/>
        </w:rPr>
        <w:t>ernal not for profit</w:t>
      </w:r>
      <w:r w:rsidR="00F37D81">
        <w:rPr>
          <w:rStyle w:val="normaltextrun"/>
          <w:rFonts w:ascii="Calibri Light" w:eastAsiaTheme="minorHAnsi" w:hAnsi="Calibri Light" w:cs="Calibri Light"/>
        </w:rPr>
        <w:t xml:space="preserve">’ price rate. If a user should receive a different price type/rate that must be assigned </w:t>
      </w:r>
      <w:r>
        <w:rPr>
          <w:rStyle w:val="normaltextrun"/>
          <w:rFonts w:ascii="Calibri Light" w:eastAsiaTheme="minorHAnsi" w:hAnsi="Calibri Light" w:cs="Calibri Light"/>
        </w:rPr>
        <w:t xml:space="preserve">on the pricing panel within your </w:t>
      </w:r>
      <w:r>
        <w:rPr>
          <w:rStyle w:val="normaltextrun"/>
          <w:rFonts w:ascii="Calibri Light" w:eastAsiaTheme="minorHAnsi" w:hAnsi="Calibri Light" w:cs="Calibri Light"/>
        </w:rPr>
        <w:lastRenderedPageBreak/>
        <w:t xml:space="preserve">core. These price types can be assigned to an entire institution, </w:t>
      </w:r>
      <w:r w:rsidR="00F41720">
        <w:rPr>
          <w:rStyle w:val="normaltextrun"/>
          <w:rFonts w:ascii="Calibri Light" w:eastAsiaTheme="minorHAnsi" w:hAnsi="Calibri Light" w:cs="Calibri Light"/>
        </w:rPr>
        <w:t xml:space="preserve">a PI’s lab meaning anyone in the PI’s lab will receive that price type, and the individual user. </w:t>
      </w:r>
    </w:p>
    <w:p w14:paraId="2D16BA0C" w14:textId="49745CEC" w:rsidR="00411A95" w:rsidRDefault="00CC04AF"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 xml:space="preserve">Navigate to the ‘Administration’ tab within your core </w:t>
      </w:r>
    </w:p>
    <w:p w14:paraId="101D950A" w14:textId="7FD0E72C" w:rsidR="00CC04AF" w:rsidRDefault="00CC04AF"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Select the first panel called ‘Pricing’</w:t>
      </w:r>
    </w:p>
    <w:p w14:paraId="0C41734E" w14:textId="2DAC066F" w:rsidR="00CC04AF" w:rsidRDefault="007D098D"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Within the text box begin typing the institution, PI, or user’s name</w:t>
      </w:r>
    </w:p>
    <w:p w14:paraId="17F5D50E" w14:textId="127DED3A" w:rsidR="007D098D" w:rsidRDefault="00CB19DA"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Within the results find the correct name</w:t>
      </w:r>
    </w:p>
    <w:p w14:paraId="04027682" w14:textId="5469F8C5" w:rsidR="00CB19DA" w:rsidRDefault="00CB19DA"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 xml:space="preserve">On the far right click the drop down menu to choose the </w:t>
      </w:r>
      <w:r w:rsidR="00DF0009">
        <w:rPr>
          <w:rStyle w:val="normaltextrun"/>
          <w:rFonts w:ascii="Calibri Light" w:eastAsiaTheme="minorHAnsi" w:hAnsi="Calibri Light" w:cs="Calibri Light"/>
        </w:rPr>
        <w:t>price type you need to assign</w:t>
      </w:r>
    </w:p>
    <w:p w14:paraId="00798E90" w14:textId="13484CDC" w:rsidR="00DF0009" w:rsidRDefault="00DF0009"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Click ‘Share Price’</w:t>
      </w:r>
    </w:p>
    <w:p w14:paraId="57B94E37" w14:textId="4E152435" w:rsidR="00DF0009" w:rsidRDefault="00DF0009" w:rsidP="00411A95">
      <w:pPr>
        <w:pStyle w:val="paragraph"/>
        <w:numPr>
          <w:ilvl w:val="0"/>
          <w:numId w:val="10"/>
        </w:numPr>
        <w:spacing w:before="0" w:beforeAutospacing="0" w:after="0" w:afterAutospacing="0"/>
        <w:textAlignment w:val="baseline"/>
        <w:rPr>
          <w:rStyle w:val="normaltextrun"/>
          <w:rFonts w:ascii="Calibri Light" w:eastAsiaTheme="minorHAnsi" w:hAnsi="Calibri Light" w:cs="Calibri Light"/>
        </w:rPr>
      </w:pPr>
      <w:r>
        <w:rPr>
          <w:rStyle w:val="normaltextrun"/>
          <w:rFonts w:ascii="Calibri Light" w:eastAsiaTheme="minorHAnsi" w:hAnsi="Calibri Light" w:cs="Calibri Light"/>
        </w:rPr>
        <w:t>The institution, PI, or user then will appear in the list ‘existing price permissions’ with the price you granted</w:t>
      </w:r>
    </w:p>
    <w:p w14:paraId="487424D3" w14:textId="1C1AECF5" w:rsidR="001C7DC2" w:rsidRDefault="001C7DC2" w:rsidP="001C7DC2">
      <w:pPr>
        <w:pStyle w:val="paragraph"/>
        <w:spacing w:before="0" w:beforeAutospacing="0" w:after="0" w:afterAutospacing="0"/>
        <w:textAlignment w:val="baseline"/>
        <w:rPr>
          <w:rStyle w:val="normaltextrun"/>
          <w:rFonts w:ascii="Calibri Light" w:eastAsiaTheme="minorHAnsi" w:hAnsi="Calibri Light" w:cs="Calibri Light"/>
        </w:rPr>
      </w:pPr>
      <w:r>
        <w:rPr>
          <w:noProof/>
        </w:rPr>
        <w:drawing>
          <wp:anchor distT="0" distB="0" distL="114300" distR="114300" simplePos="0" relativeHeight="251658240" behindDoc="1" locked="0" layoutInCell="1" allowOverlap="1" wp14:anchorId="093D4D69" wp14:editId="42306399">
            <wp:simplePos x="0" y="0"/>
            <wp:positionH relativeFrom="column">
              <wp:posOffset>-648335</wp:posOffset>
            </wp:positionH>
            <wp:positionV relativeFrom="paragraph">
              <wp:posOffset>226060</wp:posOffset>
            </wp:positionV>
            <wp:extent cx="6638925" cy="2241550"/>
            <wp:effectExtent l="19050" t="19050" r="28575" b="25400"/>
            <wp:wrapTight wrapText="bothSides">
              <wp:wrapPolygon edited="0">
                <wp:start x="-62" y="-184"/>
                <wp:lineTo x="-62" y="21661"/>
                <wp:lineTo x="21631" y="21661"/>
                <wp:lineTo x="21631" y="-184"/>
                <wp:lineTo x="-62" y="-1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38925" cy="22415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D5C7812" w14:textId="00576F8B" w:rsidR="00411A95" w:rsidRDefault="00411A95" w:rsidP="008E75FB">
      <w:pPr>
        <w:pStyle w:val="paragraph"/>
        <w:spacing w:before="0" w:beforeAutospacing="0" w:after="0" w:afterAutospacing="0"/>
        <w:textAlignment w:val="baseline"/>
        <w:rPr>
          <w:rStyle w:val="normaltextrun"/>
          <w:rFonts w:ascii="Calibri Light" w:eastAsiaTheme="minorHAnsi" w:hAnsi="Calibri Light" w:cs="Calibri Light"/>
        </w:rPr>
      </w:pPr>
    </w:p>
    <w:p w14:paraId="620D1B6B" w14:textId="3F0D2A04" w:rsidR="00B43D37" w:rsidRDefault="00B43D37" w:rsidP="008E75FB">
      <w:pPr>
        <w:pStyle w:val="paragraph"/>
        <w:spacing w:before="0" w:beforeAutospacing="0" w:after="0" w:afterAutospacing="0"/>
        <w:textAlignment w:val="baseline"/>
        <w:rPr>
          <w:rStyle w:val="normaltextrun"/>
          <w:rFonts w:ascii="Calibri Light" w:eastAsiaTheme="minorHAnsi" w:hAnsi="Calibri Light" w:cs="Calibri Light"/>
        </w:rPr>
      </w:pPr>
    </w:p>
    <w:p w14:paraId="6CA35877" w14:textId="33A9A85B" w:rsidR="00031582" w:rsidRPr="005D73EB" w:rsidRDefault="00031582" w:rsidP="00031582">
      <w:pPr>
        <w:rPr>
          <w:b w:val="0"/>
        </w:rPr>
      </w:pPr>
    </w:p>
    <w:p w14:paraId="13B6FDA1" w14:textId="77777777" w:rsidR="00031582" w:rsidRPr="00031582" w:rsidRDefault="00031582" w:rsidP="00031582"/>
    <w:sectPr w:rsidR="00031582" w:rsidRPr="00031582" w:rsidSect="001761D8">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F2CC" w14:textId="77777777" w:rsidR="001B68D1" w:rsidRDefault="001B68D1" w:rsidP="001761D8">
      <w:r>
        <w:separator/>
      </w:r>
    </w:p>
  </w:endnote>
  <w:endnote w:type="continuationSeparator" w:id="0">
    <w:p w14:paraId="7732EE38" w14:textId="77777777" w:rsidR="001B68D1" w:rsidRDefault="001B68D1" w:rsidP="0017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gilent Condensed CFF Bold">
    <w:altName w:val="Times New Roman"/>
    <w:charset w:val="00"/>
    <w:family w:val="auto"/>
    <w:pitch w:val="variable"/>
    <w:sig w:usb0="00000001"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ilentCond-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411F" w14:textId="77777777" w:rsidR="001761D8" w:rsidRDefault="001010B8">
    <w:pPr>
      <w:pStyle w:val="Footer"/>
    </w:pPr>
    <w:r>
      <w:rPr>
        <w:noProof/>
      </w:rPr>
      <w:drawing>
        <wp:anchor distT="0" distB="0" distL="114300" distR="114300" simplePos="0" relativeHeight="251660288" behindDoc="0" locked="0" layoutInCell="1" allowOverlap="1" wp14:anchorId="38275BA7" wp14:editId="58F3E4F1">
          <wp:simplePos x="0" y="0"/>
          <wp:positionH relativeFrom="column">
            <wp:posOffset>2520265</wp:posOffset>
          </wp:positionH>
          <wp:positionV relativeFrom="paragraph">
            <wp:posOffset>-172720</wp:posOffset>
          </wp:positionV>
          <wp:extent cx="2222500" cy="444500"/>
          <wp:effectExtent l="0" t="0" r="12700" b="12700"/>
          <wp:wrapNone/>
          <wp:docPr id="4" name="Agilent Linear CorpSig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lent Linear CorpSig CMYK.eps"/>
                  <pic:cNvPicPr/>
                </pic:nvPicPr>
                <pic:blipFill>
                  <a:blip r:embed="rId1">
                    <a:extLst>
                      <a:ext uri="{28A0092B-C50C-407E-A947-70E740481C1C}">
                        <a14:useLocalDpi xmlns:a14="http://schemas.microsoft.com/office/drawing/2010/main" val="0"/>
                      </a:ext>
                    </a:extLst>
                  </a:blip>
                  <a:stretch>
                    <a:fillRect/>
                  </a:stretch>
                </pic:blipFill>
                <pic:spPr>
                  <a:xfrm>
                    <a:off x="0" y="0"/>
                    <a:ext cx="2222500" cy="444500"/>
                  </a:xfrm>
                  <a:prstGeom prst="rect">
                    <a:avLst/>
                  </a:prstGeom>
                </pic:spPr>
              </pic:pic>
            </a:graphicData>
          </a:graphic>
          <wp14:sizeRelH relativeFrom="page">
            <wp14:pctWidth>0</wp14:pctWidth>
          </wp14:sizeRelH>
          <wp14:sizeRelV relativeFrom="page">
            <wp14:pctHeight>0</wp14:pctHeight>
          </wp14:sizeRelV>
        </wp:anchor>
      </w:drawing>
    </w:r>
    <w:r w:rsidR="001761D8">
      <w:rPr>
        <w:noProof/>
      </w:rPr>
      <mc:AlternateContent>
        <mc:Choice Requires="wps">
          <w:drawing>
            <wp:anchor distT="0" distB="0" distL="114300" distR="114300" simplePos="0" relativeHeight="251659264" behindDoc="0" locked="0" layoutInCell="1" allowOverlap="1" wp14:anchorId="1FA2D223" wp14:editId="4464415C">
              <wp:simplePos x="0" y="0"/>
              <wp:positionH relativeFrom="page">
                <wp:posOffset>228600</wp:posOffset>
              </wp:positionH>
              <wp:positionV relativeFrom="page">
                <wp:posOffset>9144000</wp:posOffset>
              </wp:positionV>
              <wp:extent cx="731520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7315200" cy="685800"/>
                      </a:xfrm>
                      <a:prstGeom prst="rect">
                        <a:avLst/>
                      </a:prstGeom>
                      <a:solidFill>
                        <a:srgbClr val="0085D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5BBF" id="Rectangle 2" o:spid="_x0000_s1026" style="position:absolute;margin-left:18pt;margin-top:10in;width:8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" fillcolor="#0085d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1BC4" w14:textId="77777777" w:rsidR="001B68D1" w:rsidRDefault="001B68D1" w:rsidP="001761D8">
      <w:r>
        <w:separator/>
      </w:r>
    </w:p>
  </w:footnote>
  <w:footnote w:type="continuationSeparator" w:id="0">
    <w:p w14:paraId="24EFDA2B" w14:textId="77777777" w:rsidR="001B68D1" w:rsidRDefault="001B68D1" w:rsidP="0017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7ECC" w14:textId="77777777" w:rsidR="001761D8" w:rsidRDefault="001761D8" w:rsidP="001761D8">
    <w:pPr>
      <w:pStyle w:val="Header"/>
    </w:pPr>
    <w:bookmarkStart w:id="3" w:name="_MacBuGuideStaticData_6108V"/>
    <w:r>
      <w:rPr>
        <w:noProof/>
      </w:rPr>
      <w:drawing>
        <wp:anchor distT="0" distB="0" distL="114300" distR="114300" simplePos="0" relativeHeight="251658240" behindDoc="0" locked="0" layoutInCell="1" allowOverlap="1" wp14:anchorId="566AEC86" wp14:editId="5F00AE30">
          <wp:simplePos x="0" y="0"/>
          <wp:positionH relativeFrom="page">
            <wp:posOffset>6223635</wp:posOffset>
          </wp:positionH>
          <wp:positionV relativeFrom="page">
            <wp:posOffset>228600</wp:posOffset>
          </wp:positionV>
          <wp:extent cx="137160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wordmark_cmyk_revised.eps"/>
                  <pic:cNvPicPr/>
                </pic:nvPicPr>
                <pic:blipFill>
                  <a:blip r:embed="rId1">
                    <a:extLst>
                      <a:ext uri="{28A0092B-C50C-407E-A947-70E740481C1C}">
                        <a14:useLocalDpi xmlns:a14="http://schemas.microsoft.com/office/drawing/2010/main" val="0"/>
                      </a:ext>
                    </a:extLst>
                  </a:blip>
                  <a:stretch>
                    <a:fillRect/>
                  </a:stretch>
                </pic:blipFill>
                <pic:spPr>
                  <a:xfrm>
                    <a:off x="0" y="0"/>
                    <a:ext cx="1371600" cy="660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863"/>
    <w:multiLevelType w:val="multilevel"/>
    <w:tmpl w:val="76F2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546E6"/>
    <w:multiLevelType w:val="hybridMultilevel"/>
    <w:tmpl w:val="3DFA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2672"/>
    <w:multiLevelType w:val="multilevel"/>
    <w:tmpl w:val="FB1C1AD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112A7"/>
    <w:multiLevelType w:val="hybridMultilevel"/>
    <w:tmpl w:val="91085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3FF8"/>
    <w:multiLevelType w:val="multilevel"/>
    <w:tmpl w:val="872E7218"/>
    <w:lvl w:ilvl="0">
      <w:start w:val="2"/>
      <w:numFmt w:val="lowerRoman"/>
      <w:lvlText w:val="%1."/>
      <w:lvlJc w:val="right"/>
      <w:pPr>
        <w:tabs>
          <w:tab w:val="num" w:pos="2250"/>
        </w:tabs>
        <w:ind w:left="2250" w:hanging="360"/>
      </w:pPr>
      <w:rPr>
        <w:b/>
      </w:rPr>
    </w:lvl>
    <w:lvl w:ilvl="1" w:tentative="1">
      <w:start w:val="1"/>
      <w:numFmt w:val="lowerRoman"/>
      <w:lvlText w:val="%2."/>
      <w:lvlJc w:val="right"/>
      <w:pPr>
        <w:tabs>
          <w:tab w:val="num" w:pos="2970"/>
        </w:tabs>
        <w:ind w:left="2970" w:hanging="360"/>
      </w:pPr>
    </w:lvl>
    <w:lvl w:ilvl="2" w:tentative="1">
      <w:start w:val="1"/>
      <w:numFmt w:val="lowerRoman"/>
      <w:lvlText w:val="%3."/>
      <w:lvlJc w:val="right"/>
      <w:pPr>
        <w:tabs>
          <w:tab w:val="num" w:pos="3690"/>
        </w:tabs>
        <w:ind w:left="3690" w:hanging="360"/>
      </w:pPr>
    </w:lvl>
    <w:lvl w:ilvl="3" w:tentative="1">
      <w:start w:val="1"/>
      <w:numFmt w:val="lowerRoman"/>
      <w:lvlText w:val="%4."/>
      <w:lvlJc w:val="right"/>
      <w:pPr>
        <w:tabs>
          <w:tab w:val="num" w:pos="4410"/>
        </w:tabs>
        <w:ind w:left="4410" w:hanging="360"/>
      </w:pPr>
    </w:lvl>
    <w:lvl w:ilvl="4" w:tentative="1">
      <w:start w:val="1"/>
      <w:numFmt w:val="lowerRoman"/>
      <w:lvlText w:val="%5."/>
      <w:lvlJc w:val="right"/>
      <w:pPr>
        <w:tabs>
          <w:tab w:val="num" w:pos="5130"/>
        </w:tabs>
        <w:ind w:left="5130" w:hanging="360"/>
      </w:pPr>
    </w:lvl>
    <w:lvl w:ilvl="5" w:tentative="1">
      <w:start w:val="1"/>
      <w:numFmt w:val="lowerRoman"/>
      <w:lvlText w:val="%6."/>
      <w:lvlJc w:val="right"/>
      <w:pPr>
        <w:tabs>
          <w:tab w:val="num" w:pos="5850"/>
        </w:tabs>
        <w:ind w:left="5850" w:hanging="360"/>
      </w:pPr>
    </w:lvl>
    <w:lvl w:ilvl="6" w:tentative="1">
      <w:start w:val="1"/>
      <w:numFmt w:val="lowerRoman"/>
      <w:lvlText w:val="%7."/>
      <w:lvlJc w:val="right"/>
      <w:pPr>
        <w:tabs>
          <w:tab w:val="num" w:pos="6570"/>
        </w:tabs>
        <w:ind w:left="6570" w:hanging="360"/>
      </w:pPr>
    </w:lvl>
    <w:lvl w:ilvl="7" w:tentative="1">
      <w:start w:val="1"/>
      <w:numFmt w:val="lowerRoman"/>
      <w:lvlText w:val="%8."/>
      <w:lvlJc w:val="right"/>
      <w:pPr>
        <w:tabs>
          <w:tab w:val="num" w:pos="7290"/>
        </w:tabs>
        <w:ind w:left="7290" w:hanging="360"/>
      </w:pPr>
    </w:lvl>
    <w:lvl w:ilvl="8" w:tentative="1">
      <w:start w:val="1"/>
      <w:numFmt w:val="lowerRoman"/>
      <w:lvlText w:val="%9."/>
      <w:lvlJc w:val="right"/>
      <w:pPr>
        <w:tabs>
          <w:tab w:val="num" w:pos="8010"/>
        </w:tabs>
        <w:ind w:left="8010" w:hanging="360"/>
      </w:pPr>
    </w:lvl>
  </w:abstractNum>
  <w:abstractNum w:abstractNumId="5" w15:restartNumberingAfterBreak="0">
    <w:nsid w:val="50DB3915"/>
    <w:multiLevelType w:val="multilevel"/>
    <w:tmpl w:val="4D30C2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BEB107F"/>
    <w:multiLevelType w:val="hybridMultilevel"/>
    <w:tmpl w:val="0FFC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E4864"/>
    <w:multiLevelType w:val="multilevel"/>
    <w:tmpl w:val="ADEA9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5777F"/>
    <w:multiLevelType w:val="multilevel"/>
    <w:tmpl w:val="3740DE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F93B9A"/>
    <w:multiLevelType w:val="multilevel"/>
    <w:tmpl w:val="923A2D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5"/>
  </w:num>
  <w:num w:numId="5">
    <w:abstractNumId w:val="4"/>
  </w:num>
  <w:num w:numId="6">
    <w:abstractNumId w:val="9"/>
  </w:num>
  <w:num w:numId="7">
    <w:abstractNumId w:val="8"/>
  </w:num>
  <w:num w:numId="8">
    <w:abstractNumId w:val="1"/>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D8"/>
    <w:rsid w:val="00005129"/>
    <w:rsid w:val="00011431"/>
    <w:rsid w:val="000124AA"/>
    <w:rsid w:val="00024AE9"/>
    <w:rsid w:val="00031582"/>
    <w:rsid w:val="00047988"/>
    <w:rsid w:val="00047B8E"/>
    <w:rsid w:val="000638C4"/>
    <w:rsid w:val="00065687"/>
    <w:rsid w:val="000667B8"/>
    <w:rsid w:val="00067B77"/>
    <w:rsid w:val="00071996"/>
    <w:rsid w:val="000719B7"/>
    <w:rsid w:val="00071D9E"/>
    <w:rsid w:val="00074760"/>
    <w:rsid w:val="000812C2"/>
    <w:rsid w:val="0008181C"/>
    <w:rsid w:val="0008233F"/>
    <w:rsid w:val="00082A81"/>
    <w:rsid w:val="00091BDB"/>
    <w:rsid w:val="0009201C"/>
    <w:rsid w:val="00092C4E"/>
    <w:rsid w:val="00095CCF"/>
    <w:rsid w:val="000A36A1"/>
    <w:rsid w:val="000A7647"/>
    <w:rsid w:val="000B6379"/>
    <w:rsid w:val="000C479C"/>
    <w:rsid w:val="000C69CD"/>
    <w:rsid w:val="000D0343"/>
    <w:rsid w:val="000D1326"/>
    <w:rsid w:val="000E3245"/>
    <w:rsid w:val="000F222A"/>
    <w:rsid w:val="000F3937"/>
    <w:rsid w:val="001010B8"/>
    <w:rsid w:val="001029DE"/>
    <w:rsid w:val="001040EC"/>
    <w:rsid w:val="00110F38"/>
    <w:rsid w:val="00113EE3"/>
    <w:rsid w:val="00122111"/>
    <w:rsid w:val="00127889"/>
    <w:rsid w:val="0013289A"/>
    <w:rsid w:val="001368C9"/>
    <w:rsid w:val="00136D50"/>
    <w:rsid w:val="0014076C"/>
    <w:rsid w:val="0014185E"/>
    <w:rsid w:val="00142548"/>
    <w:rsid w:val="00146280"/>
    <w:rsid w:val="00152CBE"/>
    <w:rsid w:val="001547A0"/>
    <w:rsid w:val="00174034"/>
    <w:rsid w:val="001761D8"/>
    <w:rsid w:val="00181514"/>
    <w:rsid w:val="001831E5"/>
    <w:rsid w:val="0018477E"/>
    <w:rsid w:val="00184E60"/>
    <w:rsid w:val="0018634D"/>
    <w:rsid w:val="00187573"/>
    <w:rsid w:val="00193265"/>
    <w:rsid w:val="00194378"/>
    <w:rsid w:val="001A0FCD"/>
    <w:rsid w:val="001A1FAE"/>
    <w:rsid w:val="001A2D51"/>
    <w:rsid w:val="001A467A"/>
    <w:rsid w:val="001A5FFA"/>
    <w:rsid w:val="001A7AF2"/>
    <w:rsid w:val="001B0F6F"/>
    <w:rsid w:val="001B68D1"/>
    <w:rsid w:val="001B7F34"/>
    <w:rsid w:val="001C05CA"/>
    <w:rsid w:val="001C7DC2"/>
    <w:rsid w:val="001D35C9"/>
    <w:rsid w:val="001E2DCA"/>
    <w:rsid w:val="00201F8F"/>
    <w:rsid w:val="00206B7B"/>
    <w:rsid w:val="00207211"/>
    <w:rsid w:val="0021591B"/>
    <w:rsid w:val="00216E9C"/>
    <w:rsid w:val="0022455F"/>
    <w:rsid w:val="00232C1C"/>
    <w:rsid w:val="0023525C"/>
    <w:rsid w:val="002375A9"/>
    <w:rsid w:val="002449C8"/>
    <w:rsid w:val="00244CDF"/>
    <w:rsid w:val="00245C52"/>
    <w:rsid w:val="00247E68"/>
    <w:rsid w:val="002517BE"/>
    <w:rsid w:val="00254500"/>
    <w:rsid w:val="00272F3B"/>
    <w:rsid w:val="002A4980"/>
    <w:rsid w:val="002C39E7"/>
    <w:rsid w:val="002C42B0"/>
    <w:rsid w:val="002D43C6"/>
    <w:rsid w:val="002E3853"/>
    <w:rsid w:val="002E477C"/>
    <w:rsid w:val="002F324A"/>
    <w:rsid w:val="002F4EBE"/>
    <w:rsid w:val="002F6427"/>
    <w:rsid w:val="002F68F5"/>
    <w:rsid w:val="00302FCF"/>
    <w:rsid w:val="00310F36"/>
    <w:rsid w:val="00312BBF"/>
    <w:rsid w:val="00325AB4"/>
    <w:rsid w:val="003266A6"/>
    <w:rsid w:val="00332E60"/>
    <w:rsid w:val="00332F31"/>
    <w:rsid w:val="00352F61"/>
    <w:rsid w:val="003563DD"/>
    <w:rsid w:val="00364464"/>
    <w:rsid w:val="00364539"/>
    <w:rsid w:val="003664E5"/>
    <w:rsid w:val="0037081A"/>
    <w:rsid w:val="00376C09"/>
    <w:rsid w:val="00384F74"/>
    <w:rsid w:val="00386027"/>
    <w:rsid w:val="00394177"/>
    <w:rsid w:val="003A412A"/>
    <w:rsid w:val="003A4B6D"/>
    <w:rsid w:val="003A4C14"/>
    <w:rsid w:val="003A5B91"/>
    <w:rsid w:val="003B03BE"/>
    <w:rsid w:val="003B3390"/>
    <w:rsid w:val="003B483F"/>
    <w:rsid w:val="003B4F32"/>
    <w:rsid w:val="003B5DEB"/>
    <w:rsid w:val="003B5E2A"/>
    <w:rsid w:val="003D0329"/>
    <w:rsid w:val="003D4790"/>
    <w:rsid w:val="003E30C7"/>
    <w:rsid w:val="003E372F"/>
    <w:rsid w:val="003E4332"/>
    <w:rsid w:val="003E6506"/>
    <w:rsid w:val="003F0F95"/>
    <w:rsid w:val="003F2662"/>
    <w:rsid w:val="003F26D1"/>
    <w:rsid w:val="003F32A4"/>
    <w:rsid w:val="00400A29"/>
    <w:rsid w:val="00401994"/>
    <w:rsid w:val="00410C25"/>
    <w:rsid w:val="00411A95"/>
    <w:rsid w:val="00424B7E"/>
    <w:rsid w:val="00431A56"/>
    <w:rsid w:val="00431B64"/>
    <w:rsid w:val="00433BEB"/>
    <w:rsid w:val="00437075"/>
    <w:rsid w:val="00442BBF"/>
    <w:rsid w:val="00447BF3"/>
    <w:rsid w:val="00450802"/>
    <w:rsid w:val="00462B05"/>
    <w:rsid w:val="00464E1F"/>
    <w:rsid w:val="00471F70"/>
    <w:rsid w:val="00481879"/>
    <w:rsid w:val="00482C6B"/>
    <w:rsid w:val="00485B59"/>
    <w:rsid w:val="00491EB3"/>
    <w:rsid w:val="00496164"/>
    <w:rsid w:val="004A320D"/>
    <w:rsid w:val="004A557A"/>
    <w:rsid w:val="004B6322"/>
    <w:rsid w:val="004C1F2D"/>
    <w:rsid w:val="004C4CC3"/>
    <w:rsid w:val="004C6753"/>
    <w:rsid w:val="004E0904"/>
    <w:rsid w:val="004E3A24"/>
    <w:rsid w:val="004F0C17"/>
    <w:rsid w:val="004F2CEF"/>
    <w:rsid w:val="004F3A68"/>
    <w:rsid w:val="005027A5"/>
    <w:rsid w:val="005070B5"/>
    <w:rsid w:val="005174BC"/>
    <w:rsid w:val="00517BD3"/>
    <w:rsid w:val="0054017A"/>
    <w:rsid w:val="00546483"/>
    <w:rsid w:val="005529D0"/>
    <w:rsid w:val="00561841"/>
    <w:rsid w:val="00563D34"/>
    <w:rsid w:val="00564577"/>
    <w:rsid w:val="00564DB9"/>
    <w:rsid w:val="00565687"/>
    <w:rsid w:val="00570118"/>
    <w:rsid w:val="00574F16"/>
    <w:rsid w:val="00576775"/>
    <w:rsid w:val="005858A8"/>
    <w:rsid w:val="005A09F1"/>
    <w:rsid w:val="005A3392"/>
    <w:rsid w:val="005A65BF"/>
    <w:rsid w:val="005A76D3"/>
    <w:rsid w:val="005B1B79"/>
    <w:rsid w:val="005B3F28"/>
    <w:rsid w:val="005B603C"/>
    <w:rsid w:val="005C1BDB"/>
    <w:rsid w:val="005C45DB"/>
    <w:rsid w:val="005C4D63"/>
    <w:rsid w:val="005C68CD"/>
    <w:rsid w:val="005D145B"/>
    <w:rsid w:val="005D27C9"/>
    <w:rsid w:val="005D2B61"/>
    <w:rsid w:val="005D5844"/>
    <w:rsid w:val="005D73EB"/>
    <w:rsid w:val="005F05FD"/>
    <w:rsid w:val="005F1DE3"/>
    <w:rsid w:val="005F20CC"/>
    <w:rsid w:val="005F305C"/>
    <w:rsid w:val="00601580"/>
    <w:rsid w:val="006022B5"/>
    <w:rsid w:val="006044F4"/>
    <w:rsid w:val="0061095E"/>
    <w:rsid w:val="00616701"/>
    <w:rsid w:val="00617C8B"/>
    <w:rsid w:val="0062048F"/>
    <w:rsid w:val="0062551D"/>
    <w:rsid w:val="00634452"/>
    <w:rsid w:val="006373CD"/>
    <w:rsid w:val="00637CE6"/>
    <w:rsid w:val="00641A12"/>
    <w:rsid w:val="0064318A"/>
    <w:rsid w:val="00665ED1"/>
    <w:rsid w:val="00666AB6"/>
    <w:rsid w:val="00681F59"/>
    <w:rsid w:val="006851D9"/>
    <w:rsid w:val="00686D9D"/>
    <w:rsid w:val="006875B7"/>
    <w:rsid w:val="00693933"/>
    <w:rsid w:val="0069484F"/>
    <w:rsid w:val="0069673D"/>
    <w:rsid w:val="00696D3C"/>
    <w:rsid w:val="006A221B"/>
    <w:rsid w:val="006A4BD6"/>
    <w:rsid w:val="006A4E83"/>
    <w:rsid w:val="006B4BB7"/>
    <w:rsid w:val="006C69E0"/>
    <w:rsid w:val="006D01BE"/>
    <w:rsid w:val="006D33F7"/>
    <w:rsid w:val="006D411E"/>
    <w:rsid w:val="006D4939"/>
    <w:rsid w:val="006E1E3B"/>
    <w:rsid w:val="006E665D"/>
    <w:rsid w:val="0070132F"/>
    <w:rsid w:val="00701C6F"/>
    <w:rsid w:val="00715908"/>
    <w:rsid w:val="00726092"/>
    <w:rsid w:val="007365C0"/>
    <w:rsid w:val="00742183"/>
    <w:rsid w:val="007427A9"/>
    <w:rsid w:val="007435B2"/>
    <w:rsid w:val="0075370A"/>
    <w:rsid w:val="007567EE"/>
    <w:rsid w:val="007579D6"/>
    <w:rsid w:val="007629A6"/>
    <w:rsid w:val="00772F1A"/>
    <w:rsid w:val="00783D1F"/>
    <w:rsid w:val="007846A2"/>
    <w:rsid w:val="007877D2"/>
    <w:rsid w:val="00790DA9"/>
    <w:rsid w:val="00790E02"/>
    <w:rsid w:val="007A1555"/>
    <w:rsid w:val="007A7D44"/>
    <w:rsid w:val="007B57E0"/>
    <w:rsid w:val="007B6F32"/>
    <w:rsid w:val="007B73E4"/>
    <w:rsid w:val="007C2504"/>
    <w:rsid w:val="007C35B0"/>
    <w:rsid w:val="007C5E1F"/>
    <w:rsid w:val="007C7381"/>
    <w:rsid w:val="007D098D"/>
    <w:rsid w:val="007D1F80"/>
    <w:rsid w:val="007D3AA3"/>
    <w:rsid w:val="007D4A07"/>
    <w:rsid w:val="007E3D9E"/>
    <w:rsid w:val="007F072B"/>
    <w:rsid w:val="007F0D90"/>
    <w:rsid w:val="007F2D8D"/>
    <w:rsid w:val="007F4E0B"/>
    <w:rsid w:val="007F75E2"/>
    <w:rsid w:val="007F7D3C"/>
    <w:rsid w:val="0080092F"/>
    <w:rsid w:val="0080096B"/>
    <w:rsid w:val="008019EC"/>
    <w:rsid w:val="0080256A"/>
    <w:rsid w:val="008109D6"/>
    <w:rsid w:val="00813364"/>
    <w:rsid w:val="00820448"/>
    <w:rsid w:val="00825A54"/>
    <w:rsid w:val="00834FF6"/>
    <w:rsid w:val="008372F3"/>
    <w:rsid w:val="00843D0A"/>
    <w:rsid w:val="008540B2"/>
    <w:rsid w:val="00871BEC"/>
    <w:rsid w:val="00886288"/>
    <w:rsid w:val="008863F8"/>
    <w:rsid w:val="00887FEB"/>
    <w:rsid w:val="00890430"/>
    <w:rsid w:val="008970F0"/>
    <w:rsid w:val="008B4354"/>
    <w:rsid w:val="008B4714"/>
    <w:rsid w:val="008B6445"/>
    <w:rsid w:val="008C63F5"/>
    <w:rsid w:val="008C72EC"/>
    <w:rsid w:val="008E1445"/>
    <w:rsid w:val="008E29A6"/>
    <w:rsid w:val="008E6A96"/>
    <w:rsid w:val="008E75FB"/>
    <w:rsid w:val="008F1A18"/>
    <w:rsid w:val="008F3615"/>
    <w:rsid w:val="008F5C66"/>
    <w:rsid w:val="00900CF3"/>
    <w:rsid w:val="00910511"/>
    <w:rsid w:val="0092126F"/>
    <w:rsid w:val="00925984"/>
    <w:rsid w:val="00932E46"/>
    <w:rsid w:val="009355A1"/>
    <w:rsid w:val="00935C02"/>
    <w:rsid w:val="0094017D"/>
    <w:rsid w:val="009406F6"/>
    <w:rsid w:val="009417AC"/>
    <w:rsid w:val="009470D9"/>
    <w:rsid w:val="009549B4"/>
    <w:rsid w:val="00957D1B"/>
    <w:rsid w:val="00963F64"/>
    <w:rsid w:val="009644D6"/>
    <w:rsid w:val="00965813"/>
    <w:rsid w:val="009658BF"/>
    <w:rsid w:val="00981FB6"/>
    <w:rsid w:val="00992666"/>
    <w:rsid w:val="00992E4B"/>
    <w:rsid w:val="009931B4"/>
    <w:rsid w:val="00994C1C"/>
    <w:rsid w:val="00995B58"/>
    <w:rsid w:val="00995E34"/>
    <w:rsid w:val="009978AE"/>
    <w:rsid w:val="009A2A9F"/>
    <w:rsid w:val="009A3393"/>
    <w:rsid w:val="009A574D"/>
    <w:rsid w:val="009B66C7"/>
    <w:rsid w:val="009C0466"/>
    <w:rsid w:val="009C2926"/>
    <w:rsid w:val="009E2036"/>
    <w:rsid w:val="009E44A3"/>
    <w:rsid w:val="009F4972"/>
    <w:rsid w:val="00A03EBD"/>
    <w:rsid w:val="00A04DDA"/>
    <w:rsid w:val="00A12DC0"/>
    <w:rsid w:val="00A168D1"/>
    <w:rsid w:val="00A17C87"/>
    <w:rsid w:val="00A21207"/>
    <w:rsid w:val="00A24698"/>
    <w:rsid w:val="00A3528F"/>
    <w:rsid w:val="00A411ED"/>
    <w:rsid w:val="00A44583"/>
    <w:rsid w:val="00A4621D"/>
    <w:rsid w:val="00A4725C"/>
    <w:rsid w:val="00A50A2C"/>
    <w:rsid w:val="00A52C81"/>
    <w:rsid w:val="00A56534"/>
    <w:rsid w:val="00A6128B"/>
    <w:rsid w:val="00A61E91"/>
    <w:rsid w:val="00A63B8A"/>
    <w:rsid w:val="00A64C8E"/>
    <w:rsid w:val="00A70D2A"/>
    <w:rsid w:val="00A8209C"/>
    <w:rsid w:val="00A8580D"/>
    <w:rsid w:val="00A86841"/>
    <w:rsid w:val="00A94F8A"/>
    <w:rsid w:val="00A954CE"/>
    <w:rsid w:val="00AA5D3C"/>
    <w:rsid w:val="00AB3897"/>
    <w:rsid w:val="00AB3CC8"/>
    <w:rsid w:val="00AC0A3C"/>
    <w:rsid w:val="00AD147C"/>
    <w:rsid w:val="00AD32D0"/>
    <w:rsid w:val="00AD5619"/>
    <w:rsid w:val="00AD7841"/>
    <w:rsid w:val="00AE5DC7"/>
    <w:rsid w:val="00AF744A"/>
    <w:rsid w:val="00B008A6"/>
    <w:rsid w:val="00B00E81"/>
    <w:rsid w:val="00B02454"/>
    <w:rsid w:val="00B02A24"/>
    <w:rsid w:val="00B06C3E"/>
    <w:rsid w:val="00B07513"/>
    <w:rsid w:val="00B07ED5"/>
    <w:rsid w:val="00B2198F"/>
    <w:rsid w:val="00B21F7D"/>
    <w:rsid w:val="00B24BCB"/>
    <w:rsid w:val="00B421A8"/>
    <w:rsid w:val="00B43D37"/>
    <w:rsid w:val="00B53BB7"/>
    <w:rsid w:val="00B62D2B"/>
    <w:rsid w:val="00B64D2C"/>
    <w:rsid w:val="00B65BE0"/>
    <w:rsid w:val="00B92295"/>
    <w:rsid w:val="00B92E95"/>
    <w:rsid w:val="00B93E49"/>
    <w:rsid w:val="00BA5AB6"/>
    <w:rsid w:val="00BC6161"/>
    <w:rsid w:val="00BD01B1"/>
    <w:rsid w:val="00BD2BB3"/>
    <w:rsid w:val="00BD4B59"/>
    <w:rsid w:val="00BE0B40"/>
    <w:rsid w:val="00BE10F5"/>
    <w:rsid w:val="00BE47FB"/>
    <w:rsid w:val="00BF1FFB"/>
    <w:rsid w:val="00C125F2"/>
    <w:rsid w:val="00C175F1"/>
    <w:rsid w:val="00C26C28"/>
    <w:rsid w:val="00C32B8A"/>
    <w:rsid w:val="00C35293"/>
    <w:rsid w:val="00C360F9"/>
    <w:rsid w:val="00C3728C"/>
    <w:rsid w:val="00C3757E"/>
    <w:rsid w:val="00C45612"/>
    <w:rsid w:val="00C508B0"/>
    <w:rsid w:val="00C51E64"/>
    <w:rsid w:val="00C557BF"/>
    <w:rsid w:val="00C55B11"/>
    <w:rsid w:val="00C56B17"/>
    <w:rsid w:val="00C60083"/>
    <w:rsid w:val="00C71ABD"/>
    <w:rsid w:val="00C816A1"/>
    <w:rsid w:val="00C82AAF"/>
    <w:rsid w:val="00C854FF"/>
    <w:rsid w:val="00C920DA"/>
    <w:rsid w:val="00C92175"/>
    <w:rsid w:val="00C944AE"/>
    <w:rsid w:val="00C96360"/>
    <w:rsid w:val="00CA0450"/>
    <w:rsid w:val="00CA1740"/>
    <w:rsid w:val="00CA28C7"/>
    <w:rsid w:val="00CB0381"/>
    <w:rsid w:val="00CB19DA"/>
    <w:rsid w:val="00CB55EC"/>
    <w:rsid w:val="00CC04AF"/>
    <w:rsid w:val="00CC0FF6"/>
    <w:rsid w:val="00CC27AE"/>
    <w:rsid w:val="00CD10FF"/>
    <w:rsid w:val="00CD3933"/>
    <w:rsid w:val="00CD3C24"/>
    <w:rsid w:val="00CD536C"/>
    <w:rsid w:val="00CD7D2A"/>
    <w:rsid w:val="00CE2C8A"/>
    <w:rsid w:val="00CE3F7D"/>
    <w:rsid w:val="00CF1C3B"/>
    <w:rsid w:val="00CF1C51"/>
    <w:rsid w:val="00CF4630"/>
    <w:rsid w:val="00CF6B2F"/>
    <w:rsid w:val="00D067F4"/>
    <w:rsid w:val="00D111DD"/>
    <w:rsid w:val="00D166AA"/>
    <w:rsid w:val="00D21B7A"/>
    <w:rsid w:val="00D3100A"/>
    <w:rsid w:val="00D31A6E"/>
    <w:rsid w:val="00D401C8"/>
    <w:rsid w:val="00D43F53"/>
    <w:rsid w:val="00D47390"/>
    <w:rsid w:val="00D51E54"/>
    <w:rsid w:val="00D53B3B"/>
    <w:rsid w:val="00D556F6"/>
    <w:rsid w:val="00D56182"/>
    <w:rsid w:val="00D5699D"/>
    <w:rsid w:val="00D57E9C"/>
    <w:rsid w:val="00D61FC8"/>
    <w:rsid w:val="00D67776"/>
    <w:rsid w:val="00D91A0F"/>
    <w:rsid w:val="00D9263C"/>
    <w:rsid w:val="00D92A86"/>
    <w:rsid w:val="00D967E3"/>
    <w:rsid w:val="00D978D5"/>
    <w:rsid w:val="00DA5331"/>
    <w:rsid w:val="00DA7F35"/>
    <w:rsid w:val="00DC43C7"/>
    <w:rsid w:val="00DC4F9C"/>
    <w:rsid w:val="00DC6998"/>
    <w:rsid w:val="00DD484F"/>
    <w:rsid w:val="00DD5B17"/>
    <w:rsid w:val="00DE1076"/>
    <w:rsid w:val="00DE1FE6"/>
    <w:rsid w:val="00DE6C73"/>
    <w:rsid w:val="00DE7FCD"/>
    <w:rsid w:val="00DF0009"/>
    <w:rsid w:val="00DF3FBE"/>
    <w:rsid w:val="00E03FB6"/>
    <w:rsid w:val="00E05D8A"/>
    <w:rsid w:val="00E11E05"/>
    <w:rsid w:val="00E161B7"/>
    <w:rsid w:val="00E30278"/>
    <w:rsid w:val="00E36340"/>
    <w:rsid w:val="00E37177"/>
    <w:rsid w:val="00E41057"/>
    <w:rsid w:val="00E417D6"/>
    <w:rsid w:val="00E436DB"/>
    <w:rsid w:val="00E47078"/>
    <w:rsid w:val="00E54888"/>
    <w:rsid w:val="00E57EDC"/>
    <w:rsid w:val="00E619D9"/>
    <w:rsid w:val="00E73482"/>
    <w:rsid w:val="00E820CB"/>
    <w:rsid w:val="00E87A1B"/>
    <w:rsid w:val="00EA3CDA"/>
    <w:rsid w:val="00EA531B"/>
    <w:rsid w:val="00EA7F0F"/>
    <w:rsid w:val="00EB1BEA"/>
    <w:rsid w:val="00EB4977"/>
    <w:rsid w:val="00EB667F"/>
    <w:rsid w:val="00EB688E"/>
    <w:rsid w:val="00EC202C"/>
    <w:rsid w:val="00EC4C7E"/>
    <w:rsid w:val="00ED2C82"/>
    <w:rsid w:val="00ED4B91"/>
    <w:rsid w:val="00ED5FCE"/>
    <w:rsid w:val="00EE284D"/>
    <w:rsid w:val="00EE692F"/>
    <w:rsid w:val="00EF285E"/>
    <w:rsid w:val="00EF368A"/>
    <w:rsid w:val="00EF69BC"/>
    <w:rsid w:val="00F078CA"/>
    <w:rsid w:val="00F07ACC"/>
    <w:rsid w:val="00F12360"/>
    <w:rsid w:val="00F12362"/>
    <w:rsid w:val="00F21172"/>
    <w:rsid w:val="00F26FA0"/>
    <w:rsid w:val="00F2731A"/>
    <w:rsid w:val="00F3190A"/>
    <w:rsid w:val="00F37D81"/>
    <w:rsid w:val="00F40B4E"/>
    <w:rsid w:val="00F41720"/>
    <w:rsid w:val="00F42E16"/>
    <w:rsid w:val="00F466D1"/>
    <w:rsid w:val="00F46EC6"/>
    <w:rsid w:val="00F47524"/>
    <w:rsid w:val="00F47D28"/>
    <w:rsid w:val="00F50391"/>
    <w:rsid w:val="00F51483"/>
    <w:rsid w:val="00F520F6"/>
    <w:rsid w:val="00F72461"/>
    <w:rsid w:val="00F72EBD"/>
    <w:rsid w:val="00F73AAE"/>
    <w:rsid w:val="00F83022"/>
    <w:rsid w:val="00F91EAD"/>
    <w:rsid w:val="00F91FBB"/>
    <w:rsid w:val="00FA0AA8"/>
    <w:rsid w:val="00FA790E"/>
    <w:rsid w:val="00FB2E16"/>
    <w:rsid w:val="00FB3D80"/>
    <w:rsid w:val="00FB6BBD"/>
    <w:rsid w:val="00FB7E6F"/>
    <w:rsid w:val="00FC4604"/>
    <w:rsid w:val="00FC7AEF"/>
    <w:rsid w:val="00FD3AE8"/>
    <w:rsid w:val="00FD491D"/>
    <w:rsid w:val="00FD7972"/>
    <w:rsid w:val="00FE2D40"/>
    <w:rsid w:val="00FE37A6"/>
    <w:rsid w:val="00FE43F7"/>
    <w:rsid w:val="00FF33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8186CE"/>
  <w14:defaultImageDpi w14:val="300"/>
  <w15:docId w15:val="{4236A10F-B8E5-4D56-82DF-7F2D27DA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gilent Condensed CFF Bold" w:eastAsiaTheme="minorEastAsia" w:hAnsi="Agilent Condensed CFF Bold" w:cs="AgilentCond-Bold"/>
        <w:b/>
        <w:bC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BD2B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58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next w:val="BodyText"/>
    <w:autoRedefine/>
    <w:rsid w:val="00115929"/>
    <w:pPr>
      <w:jc w:val="center"/>
    </w:pPr>
    <w:rPr>
      <w:rFonts w:ascii="Arial Narrow" w:hAnsi="Arial Narrow"/>
      <w:b w:val="0"/>
    </w:rPr>
  </w:style>
  <w:style w:type="paragraph" w:styleId="BodyText">
    <w:name w:val="Body Text"/>
    <w:basedOn w:val="Normal"/>
    <w:rsid w:val="00115929"/>
    <w:pPr>
      <w:spacing w:after="120" w:line="360" w:lineRule="auto"/>
    </w:pPr>
    <w:rPr>
      <w:rFonts w:ascii="Arial Narrow" w:hAnsi="Arial Narrow"/>
      <w:sz w:val="20"/>
    </w:rPr>
  </w:style>
  <w:style w:type="paragraph" w:styleId="BalloonText">
    <w:name w:val="Balloon Text"/>
    <w:basedOn w:val="Normal"/>
    <w:semiHidden/>
    <w:rsid w:val="00F6631B"/>
    <w:rPr>
      <w:rFonts w:ascii="Lucida Grande" w:hAnsi="Lucida Grande"/>
      <w:sz w:val="18"/>
      <w:szCs w:val="18"/>
    </w:rPr>
  </w:style>
  <w:style w:type="paragraph" w:styleId="Header">
    <w:name w:val="header"/>
    <w:basedOn w:val="Normal"/>
    <w:link w:val="HeaderChar"/>
    <w:uiPriority w:val="99"/>
    <w:unhideWhenUsed/>
    <w:rsid w:val="001761D8"/>
    <w:pPr>
      <w:tabs>
        <w:tab w:val="center" w:pos="4320"/>
        <w:tab w:val="right" w:pos="8640"/>
      </w:tabs>
    </w:pPr>
  </w:style>
  <w:style w:type="character" w:customStyle="1" w:styleId="HeaderChar">
    <w:name w:val="Header Char"/>
    <w:basedOn w:val="DefaultParagraphFont"/>
    <w:link w:val="Header"/>
    <w:uiPriority w:val="99"/>
    <w:rsid w:val="001761D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761D8"/>
    <w:pPr>
      <w:tabs>
        <w:tab w:val="center" w:pos="4320"/>
        <w:tab w:val="right" w:pos="8640"/>
      </w:tabs>
    </w:pPr>
  </w:style>
  <w:style w:type="character" w:customStyle="1" w:styleId="FooterChar">
    <w:name w:val="Footer Char"/>
    <w:basedOn w:val="DefaultParagraphFont"/>
    <w:link w:val="Footer"/>
    <w:uiPriority w:val="99"/>
    <w:rsid w:val="001761D8"/>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5F1D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DE3"/>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5F1DE3"/>
    <w:pPr>
      <w:spacing w:before="100" w:beforeAutospacing="1" w:after="100" w:afterAutospacing="1"/>
    </w:pPr>
    <w:rPr>
      <w:rFonts w:ascii="Times New Roman" w:eastAsia="Times New Roman" w:hAnsi="Times New Roman" w:cs="Times New Roman"/>
      <w:b w:val="0"/>
      <w:bCs w:val="0"/>
      <w:sz w:val="24"/>
      <w:szCs w:val="24"/>
    </w:rPr>
  </w:style>
  <w:style w:type="character" w:customStyle="1" w:styleId="eop">
    <w:name w:val="eop"/>
    <w:basedOn w:val="DefaultParagraphFont"/>
    <w:rsid w:val="005F1DE3"/>
  </w:style>
  <w:style w:type="character" w:customStyle="1" w:styleId="normaltextrun">
    <w:name w:val="normaltextrun"/>
    <w:basedOn w:val="DefaultParagraphFont"/>
    <w:rsid w:val="005F1DE3"/>
  </w:style>
  <w:style w:type="character" w:styleId="Hyperlink">
    <w:name w:val="Hyperlink"/>
    <w:basedOn w:val="DefaultParagraphFont"/>
    <w:uiPriority w:val="99"/>
    <w:unhideWhenUsed/>
    <w:rsid w:val="005F1DE3"/>
    <w:rPr>
      <w:color w:val="0000FF" w:themeColor="hyperlink"/>
      <w:u w:val="single"/>
    </w:rPr>
  </w:style>
  <w:style w:type="character" w:customStyle="1" w:styleId="UnresolvedMention1">
    <w:name w:val="Unresolved Mention1"/>
    <w:basedOn w:val="DefaultParagraphFont"/>
    <w:uiPriority w:val="99"/>
    <w:semiHidden/>
    <w:unhideWhenUsed/>
    <w:rsid w:val="005F1DE3"/>
    <w:rPr>
      <w:color w:val="808080"/>
      <w:shd w:val="clear" w:color="auto" w:fill="E6E6E6"/>
    </w:rPr>
  </w:style>
  <w:style w:type="character" w:customStyle="1" w:styleId="Heading2Char">
    <w:name w:val="Heading 2 Char"/>
    <w:basedOn w:val="DefaultParagraphFont"/>
    <w:link w:val="Heading2"/>
    <w:uiPriority w:val="9"/>
    <w:rsid w:val="00965813"/>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E36340"/>
    <w:pPr>
      <w:ind w:left="720"/>
      <w:contextualSpacing/>
    </w:pPr>
  </w:style>
  <w:style w:type="character" w:customStyle="1" w:styleId="Heading1Char">
    <w:name w:val="Heading 1 Char"/>
    <w:basedOn w:val="DefaultParagraphFont"/>
    <w:link w:val="Heading1"/>
    <w:uiPriority w:val="9"/>
    <w:rsid w:val="00BD2BB3"/>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BD2BB3"/>
    <w:pPr>
      <w:spacing w:line="259" w:lineRule="auto"/>
      <w:outlineLvl w:val="9"/>
    </w:pPr>
    <w:rPr>
      <w:b w:val="0"/>
      <w:bCs w:val="0"/>
    </w:rPr>
  </w:style>
  <w:style w:type="paragraph" w:styleId="TOC2">
    <w:name w:val="toc 2"/>
    <w:basedOn w:val="Normal"/>
    <w:next w:val="Normal"/>
    <w:autoRedefine/>
    <w:uiPriority w:val="39"/>
    <w:unhideWhenUsed/>
    <w:rsid w:val="00BD2BB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212823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ucsf.ilab.agilent.com/account/log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cid:image001.jpg@01D5B4C3.79D45A8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cid:image003.png@01D7B480.100B2B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sf.ilab.agilent.com/account/logi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cid:image004.png@01D7B480.100B2B6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75C0DD956B8C4593020D7C76280C9F" ma:contentTypeVersion="3" ma:contentTypeDescription="Create a new document." ma:contentTypeScope="" ma:versionID="f2d2f3afd3b58b8b24aefbadc20624e8">
  <xsd:schema xmlns:xsd="http://www.w3.org/2001/XMLSchema" xmlns:xs="http://www.w3.org/2001/XMLSchema" xmlns:p="http://schemas.microsoft.com/office/2006/metadata/properties" xmlns:ns1="http://schemas.microsoft.com/sharepoint/v3" xmlns:ns2="446c2333-98ea-459f-a47a-cad5f09cbf9f" targetNamespace="http://schemas.microsoft.com/office/2006/metadata/properties" ma:root="true" ma:fieldsID="7cabbd3b846b8b036e81c57b3f0e8500" ns1:_="" ns2:_="">
    <xsd:import namespace="http://schemas.microsoft.com/sharepoint/v3"/>
    <xsd:import namespace="446c2333-98ea-459f-a47a-cad5f09cbf9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c2333-98ea-459f-a47a-cad5f09cbf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B8905-3D68-4B90-B93B-A32D42041A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CCDD73-4D66-49F8-A97F-D21897B6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6c2333-98ea-459f-a47a-cad5f09cb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8E395-49A0-44CF-A269-1AEF096E3956}">
  <ds:schemaRefs>
    <ds:schemaRef ds:uri="http://schemas.openxmlformats.org/officeDocument/2006/bibliography"/>
  </ds:schemaRefs>
</ds:datastoreItem>
</file>

<file path=customXml/itemProps4.xml><?xml version="1.0" encoding="utf-8"?>
<ds:datastoreItem xmlns:ds="http://schemas.openxmlformats.org/officeDocument/2006/customXml" ds:itemID="{7E573164-8218-41EE-B3FB-23F87C02A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Yashi Okita Design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 Okita</dc:creator>
  <cp:lastModifiedBy>Li, Steve</cp:lastModifiedBy>
  <cp:revision>3</cp:revision>
  <dcterms:created xsi:type="dcterms:W3CDTF">2020-01-27T18:35:00Z</dcterms:created>
  <dcterms:modified xsi:type="dcterms:W3CDTF">2021-09-29T21:26:00Z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cravens1</vt:lpwstr>
  </property>
  <property fmtid="{D5CDD505-2E9C-101B-9397-08002B2CF9AE}" pid="3" name="Offisync_ProviderInitializationData">
    <vt:lpwstr>https://spark.it.agilent.com</vt:lpwstr>
  </property>
  <property fmtid="{D5CDD505-2E9C-101B-9397-08002B2CF9AE}" pid="4" name="Offisync_UpdateToken">
    <vt:lpwstr>1</vt:lpwstr>
  </property>
  <property fmtid="{D5CDD505-2E9C-101B-9397-08002B2CF9AE}" pid="5" name="Offisync_UniqueId">
    <vt:lpwstr>33359</vt:lpwstr>
  </property>
  <property fmtid="{D5CDD505-2E9C-101B-9397-08002B2CF9AE}" pid="6" name="Jive_VersionGuid">
    <vt:lpwstr>ef28e930-c028-470e-966b-fb4c1f3a880d</vt:lpwstr>
  </property>
  <property fmtid="{D5CDD505-2E9C-101B-9397-08002B2CF9AE}" pid="7" name="Offisync_ServerID">
    <vt:lpwstr>070cc376-3491-4ee1-9308-6e4f79cfca7f</vt:lpwstr>
  </property>
  <property fmtid="{D5CDD505-2E9C-101B-9397-08002B2CF9AE}" pid="8" name="ContentTypeId">
    <vt:lpwstr>0x0101009B75C0DD956B8C4593020D7C76280C9F</vt:lpwstr>
  </property>
</Properties>
</file>